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5C6C" w:rsidRPr="00A4243D" w:rsidRDefault="00D35C6C" w:rsidP="00D35C6C">
      <w:pPr>
        <w:ind w:right="-157"/>
        <w:jc w:val="center"/>
        <w:rPr>
          <w:rFonts w:ascii="Arial" w:hAnsi="Arial" w:cs="Arial"/>
        </w:rPr>
      </w:pPr>
      <w:bookmarkStart w:id="0" w:name="_GoBack"/>
      <w:bookmarkEnd w:id="0"/>
    </w:p>
    <w:p w:rsidR="00D35C6C" w:rsidRPr="00A4243D" w:rsidRDefault="00D35C6C" w:rsidP="00D35C6C">
      <w:pPr>
        <w:ind w:right="-157"/>
        <w:jc w:val="center"/>
        <w:rPr>
          <w:rFonts w:ascii="Arial" w:hAnsi="Arial" w:cs="Arial"/>
        </w:rPr>
      </w:pPr>
    </w:p>
    <w:p w:rsidR="00D35C6C" w:rsidRPr="00A4243D" w:rsidRDefault="00D35C6C" w:rsidP="00D35C6C">
      <w:pPr>
        <w:jc w:val="center"/>
        <w:rPr>
          <w:rFonts w:ascii="Arial" w:hAnsi="Arial" w:cs="Arial"/>
          <w:sz w:val="2"/>
          <w:szCs w:val="2"/>
        </w:rPr>
      </w:pPr>
    </w:p>
    <w:p w:rsidR="00D35C6C" w:rsidRPr="00A4243D" w:rsidRDefault="00D35C6C" w:rsidP="00D35C6C">
      <w:pPr>
        <w:jc w:val="center"/>
        <w:rPr>
          <w:rFonts w:ascii="Arial" w:hAnsi="Arial" w:cs="Arial"/>
          <w:b/>
          <w:sz w:val="40"/>
          <w:szCs w:val="40"/>
        </w:rPr>
      </w:pPr>
      <w:r w:rsidRPr="00A4243D">
        <w:rPr>
          <w:rFonts w:ascii="Arial" w:hAnsi="Arial" w:cs="Arial"/>
          <w:b/>
          <w:sz w:val="40"/>
          <w:szCs w:val="40"/>
        </w:rPr>
        <w:t xml:space="preserve">Plan działania na rok </w:t>
      </w:r>
      <w:r w:rsidR="00EE19B0" w:rsidRPr="00A4243D">
        <w:rPr>
          <w:rFonts w:ascii="Arial" w:hAnsi="Arial" w:cs="Arial"/>
          <w:b/>
          <w:sz w:val="40"/>
          <w:szCs w:val="40"/>
        </w:rPr>
        <w:t>20</w:t>
      </w:r>
      <w:r w:rsidR="00BB0DA8">
        <w:rPr>
          <w:rFonts w:ascii="Arial" w:hAnsi="Arial" w:cs="Arial"/>
          <w:b/>
          <w:sz w:val="40"/>
          <w:szCs w:val="40"/>
        </w:rPr>
        <w:t>21</w:t>
      </w:r>
    </w:p>
    <w:p w:rsidR="00D35C6C" w:rsidRPr="00A4243D" w:rsidRDefault="00D35C6C" w:rsidP="00D35C6C">
      <w:pPr>
        <w:jc w:val="center"/>
        <w:rPr>
          <w:rFonts w:ascii="Arial" w:hAnsi="Arial" w:cs="Arial"/>
          <w:b/>
          <w:sz w:val="12"/>
          <w:szCs w:val="12"/>
        </w:rPr>
      </w:pPr>
    </w:p>
    <w:p w:rsidR="00D35C6C" w:rsidRPr="00A4243D" w:rsidRDefault="006F5165" w:rsidP="00D35C6C">
      <w:pPr>
        <w:jc w:val="center"/>
        <w:rPr>
          <w:rFonts w:ascii="Arial" w:hAnsi="Arial" w:cs="Arial"/>
          <w:b/>
          <w:spacing w:val="20"/>
        </w:rPr>
      </w:pPr>
      <w:r w:rsidRPr="00A4243D">
        <w:rPr>
          <w:rFonts w:ascii="Arial" w:hAnsi="Arial" w:cs="Arial"/>
          <w:b/>
          <w:spacing w:val="20"/>
        </w:rPr>
        <w:t xml:space="preserve">REGIONALNY PROGRAM OPERACYJNY </w:t>
      </w:r>
      <w:r w:rsidR="008C32FC" w:rsidRPr="00A4243D">
        <w:rPr>
          <w:rFonts w:ascii="Arial" w:hAnsi="Arial" w:cs="Arial"/>
          <w:b/>
          <w:spacing w:val="20"/>
        </w:rPr>
        <w:br/>
      </w:r>
      <w:r w:rsidRPr="00A4243D">
        <w:rPr>
          <w:rFonts w:ascii="Arial" w:hAnsi="Arial" w:cs="Arial"/>
          <w:b/>
          <w:spacing w:val="20"/>
        </w:rPr>
        <w:t>WOJEWÓDZTWA ZACHODNIOPOMORSKIEGO</w:t>
      </w:r>
    </w:p>
    <w:p w:rsidR="00D35C6C" w:rsidRPr="00A4243D" w:rsidRDefault="00D35C6C" w:rsidP="00D35C6C">
      <w:pPr>
        <w:jc w:val="center"/>
        <w:rPr>
          <w:rFonts w:ascii="Arial" w:hAnsi="Arial" w:cs="Arial"/>
          <w:b/>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D35C6C" w:rsidRPr="00A4243D" w:rsidTr="00C22A3C">
        <w:trPr>
          <w:trHeight w:val="362"/>
        </w:trPr>
        <w:tc>
          <w:tcPr>
            <w:tcW w:w="10315" w:type="dxa"/>
            <w:gridSpan w:val="6"/>
            <w:shd w:val="clear" w:color="auto" w:fill="D9D9D9"/>
            <w:vAlign w:val="center"/>
          </w:tcPr>
          <w:p w:rsidR="00D35C6C" w:rsidRPr="00A4243D" w:rsidRDefault="00D35C6C" w:rsidP="00EE19B0">
            <w:pPr>
              <w:jc w:val="center"/>
              <w:rPr>
                <w:rFonts w:ascii="Arial" w:hAnsi="Arial" w:cs="Arial"/>
                <w:b/>
                <w:sz w:val="18"/>
                <w:szCs w:val="18"/>
              </w:rPr>
            </w:pPr>
            <w:r w:rsidRPr="00A4243D">
              <w:rPr>
                <w:rFonts w:ascii="Arial" w:hAnsi="Arial" w:cs="Arial"/>
                <w:b/>
                <w:sz w:val="18"/>
                <w:szCs w:val="18"/>
              </w:rPr>
              <w:t>INFORMACJE O INSTYTUCJI POŚREDNICZĄCEJ</w:t>
            </w:r>
          </w:p>
        </w:tc>
      </w:tr>
      <w:tr w:rsidR="006F5165" w:rsidRPr="00A4243D" w:rsidTr="00C22A3C">
        <w:trPr>
          <w:trHeight w:val="511"/>
        </w:trPr>
        <w:tc>
          <w:tcPr>
            <w:tcW w:w="3034" w:type="dxa"/>
            <w:shd w:val="clear" w:color="auto" w:fill="D9D9D9"/>
            <w:vAlign w:val="center"/>
          </w:tcPr>
          <w:p w:rsidR="006F5165" w:rsidRPr="00A4243D" w:rsidRDefault="006F5165" w:rsidP="006F5165">
            <w:pPr>
              <w:jc w:val="center"/>
              <w:rPr>
                <w:rFonts w:ascii="Arial" w:hAnsi="Arial" w:cs="Arial"/>
                <w:sz w:val="18"/>
                <w:szCs w:val="18"/>
              </w:rPr>
            </w:pPr>
            <w:r w:rsidRPr="00A4243D">
              <w:rPr>
                <w:rFonts w:ascii="Arial" w:hAnsi="Arial" w:cs="Arial"/>
                <w:sz w:val="18"/>
                <w:szCs w:val="18"/>
              </w:rPr>
              <w:t>Numer i nazwa osi priorytetowej</w:t>
            </w:r>
          </w:p>
        </w:tc>
        <w:tc>
          <w:tcPr>
            <w:tcW w:w="7281" w:type="dxa"/>
            <w:gridSpan w:val="5"/>
            <w:vAlign w:val="center"/>
          </w:tcPr>
          <w:p w:rsidR="006F5165" w:rsidRPr="00A4243D" w:rsidRDefault="00EE19B0" w:rsidP="00EC673B">
            <w:pPr>
              <w:jc w:val="center"/>
              <w:rPr>
                <w:rFonts w:ascii="Arial" w:hAnsi="Arial" w:cs="Arial"/>
                <w:sz w:val="18"/>
                <w:szCs w:val="18"/>
              </w:rPr>
            </w:pPr>
            <w:r w:rsidRPr="00A4243D">
              <w:rPr>
                <w:rFonts w:ascii="Arial" w:hAnsi="Arial" w:cs="Arial"/>
                <w:sz w:val="18"/>
                <w:szCs w:val="18"/>
              </w:rPr>
              <w:t>VII Włączenie społeczne</w:t>
            </w:r>
          </w:p>
        </w:tc>
      </w:tr>
      <w:tr w:rsidR="00D35C6C" w:rsidRPr="00A4243D" w:rsidTr="00C22A3C">
        <w:trPr>
          <w:trHeight w:val="519"/>
        </w:trPr>
        <w:tc>
          <w:tcPr>
            <w:tcW w:w="3034" w:type="dxa"/>
            <w:shd w:val="clear" w:color="auto" w:fill="D9D9D9"/>
            <w:vAlign w:val="center"/>
          </w:tcPr>
          <w:p w:rsidR="00D35C6C" w:rsidRPr="00A4243D" w:rsidRDefault="00D35C6C" w:rsidP="0094098C">
            <w:pPr>
              <w:jc w:val="center"/>
              <w:rPr>
                <w:rFonts w:ascii="Arial" w:hAnsi="Arial" w:cs="Arial"/>
                <w:sz w:val="18"/>
                <w:szCs w:val="18"/>
              </w:rPr>
            </w:pPr>
            <w:r w:rsidRPr="00A4243D">
              <w:rPr>
                <w:rFonts w:ascii="Arial" w:hAnsi="Arial" w:cs="Arial"/>
                <w:sz w:val="18"/>
                <w:szCs w:val="18"/>
              </w:rPr>
              <w:t>Instytucja Pośrednicząca</w:t>
            </w:r>
          </w:p>
        </w:tc>
        <w:tc>
          <w:tcPr>
            <w:tcW w:w="7281" w:type="dxa"/>
            <w:gridSpan w:val="5"/>
            <w:vAlign w:val="center"/>
          </w:tcPr>
          <w:p w:rsidR="00D35C6C" w:rsidRPr="00A4243D" w:rsidRDefault="0094098C" w:rsidP="00EC673B">
            <w:pPr>
              <w:jc w:val="center"/>
              <w:rPr>
                <w:rFonts w:ascii="Arial" w:hAnsi="Arial" w:cs="Arial"/>
                <w:sz w:val="18"/>
                <w:szCs w:val="18"/>
              </w:rPr>
            </w:pPr>
            <w:r w:rsidRPr="00A4243D">
              <w:rPr>
                <w:rFonts w:ascii="Arial" w:hAnsi="Arial" w:cs="Arial"/>
                <w:sz w:val="18"/>
                <w:szCs w:val="18"/>
              </w:rPr>
              <w:t>Wojewódzki Urząd Pracy w Szczecinie</w:t>
            </w:r>
          </w:p>
        </w:tc>
      </w:tr>
      <w:tr w:rsidR="00D35C6C" w:rsidRPr="00A4243D" w:rsidTr="00C22A3C">
        <w:trPr>
          <w:trHeight w:val="348"/>
        </w:trPr>
        <w:tc>
          <w:tcPr>
            <w:tcW w:w="3034" w:type="dxa"/>
            <w:shd w:val="clear" w:color="auto" w:fill="D9D9D9"/>
            <w:vAlign w:val="center"/>
          </w:tcPr>
          <w:p w:rsidR="00D35C6C" w:rsidRPr="00A4243D" w:rsidRDefault="00D35C6C" w:rsidP="00EC673B">
            <w:pPr>
              <w:jc w:val="center"/>
              <w:rPr>
                <w:rFonts w:ascii="Arial" w:hAnsi="Arial" w:cs="Arial"/>
                <w:sz w:val="18"/>
                <w:szCs w:val="18"/>
              </w:rPr>
            </w:pPr>
            <w:r w:rsidRPr="00A4243D">
              <w:rPr>
                <w:rFonts w:ascii="Arial" w:hAnsi="Arial" w:cs="Arial"/>
                <w:sz w:val="18"/>
                <w:szCs w:val="18"/>
              </w:rPr>
              <w:t>Adres korespondencyjny</w:t>
            </w:r>
          </w:p>
        </w:tc>
        <w:tc>
          <w:tcPr>
            <w:tcW w:w="7281" w:type="dxa"/>
            <w:gridSpan w:val="5"/>
            <w:vAlign w:val="center"/>
          </w:tcPr>
          <w:p w:rsidR="00D35C6C" w:rsidRPr="00A4243D" w:rsidRDefault="0094098C" w:rsidP="00EC673B">
            <w:pPr>
              <w:jc w:val="center"/>
              <w:rPr>
                <w:rFonts w:ascii="Arial" w:hAnsi="Arial" w:cs="Arial"/>
                <w:sz w:val="18"/>
                <w:szCs w:val="18"/>
              </w:rPr>
            </w:pPr>
            <w:r w:rsidRPr="00A4243D">
              <w:rPr>
                <w:rFonts w:ascii="Arial" w:hAnsi="Arial" w:cs="Arial"/>
                <w:sz w:val="18"/>
                <w:szCs w:val="18"/>
              </w:rPr>
              <w:t>ul. A. Mickiewicza 41</w:t>
            </w:r>
            <w:r w:rsidRPr="00A4243D">
              <w:rPr>
                <w:rFonts w:ascii="Arial" w:hAnsi="Arial" w:cs="Arial"/>
                <w:sz w:val="18"/>
                <w:szCs w:val="18"/>
              </w:rPr>
              <w:br/>
              <w:t>70-383 Szczecin</w:t>
            </w:r>
          </w:p>
        </w:tc>
      </w:tr>
      <w:tr w:rsidR="00D35C6C" w:rsidRPr="00A4243D" w:rsidTr="00C22A3C">
        <w:trPr>
          <w:trHeight w:val="358"/>
        </w:trPr>
        <w:tc>
          <w:tcPr>
            <w:tcW w:w="3034" w:type="dxa"/>
            <w:tcBorders>
              <w:bottom w:val="single" w:sz="2" w:space="0" w:color="auto"/>
            </w:tcBorders>
            <w:shd w:val="clear" w:color="auto" w:fill="D9D9D9"/>
            <w:vAlign w:val="center"/>
          </w:tcPr>
          <w:p w:rsidR="00D35C6C" w:rsidRPr="00A4243D" w:rsidRDefault="00D35C6C" w:rsidP="00EC673B">
            <w:pPr>
              <w:jc w:val="center"/>
              <w:rPr>
                <w:rFonts w:ascii="Arial" w:hAnsi="Arial" w:cs="Arial"/>
                <w:sz w:val="18"/>
                <w:szCs w:val="18"/>
              </w:rPr>
            </w:pPr>
            <w:r w:rsidRPr="00A4243D">
              <w:rPr>
                <w:rFonts w:ascii="Arial" w:hAnsi="Arial" w:cs="Arial"/>
                <w:sz w:val="18"/>
                <w:szCs w:val="18"/>
              </w:rPr>
              <w:t>Telefon</w:t>
            </w:r>
          </w:p>
        </w:tc>
        <w:tc>
          <w:tcPr>
            <w:tcW w:w="804" w:type="dxa"/>
            <w:tcBorders>
              <w:bottom w:val="single" w:sz="2" w:space="0" w:color="auto"/>
            </w:tcBorders>
            <w:vAlign w:val="center"/>
          </w:tcPr>
          <w:p w:rsidR="00D35C6C" w:rsidRPr="00A4243D" w:rsidRDefault="0094098C" w:rsidP="00EC673B">
            <w:pPr>
              <w:jc w:val="center"/>
              <w:rPr>
                <w:rFonts w:ascii="Arial" w:hAnsi="Arial" w:cs="Arial"/>
                <w:sz w:val="18"/>
                <w:szCs w:val="18"/>
              </w:rPr>
            </w:pPr>
            <w:r w:rsidRPr="00A4243D">
              <w:rPr>
                <w:rFonts w:ascii="Arial" w:hAnsi="Arial" w:cs="Arial"/>
                <w:sz w:val="18"/>
                <w:szCs w:val="18"/>
              </w:rPr>
              <w:t>91</w:t>
            </w:r>
          </w:p>
        </w:tc>
        <w:tc>
          <w:tcPr>
            <w:tcW w:w="1977" w:type="dxa"/>
            <w:tcBorders>
              <w:bottom w:val="single" w:sz="2" w:space="0" w:color="auto"/>
            </w:tcBorders>
            <w:vAlign w:val="center"/>
          </w:tcPr>
          <w:p w:rsidR="00D35C6C" w:rsidRPr="00A4243D" w:rsidRDefault="0094098C" w:rsidP="00EC673B">
            <w:pPr>
              <w:jc w:val="center"/>
              <w:rPr>
                <w:rFonts w:ascii="Arial" w:hAnsi="Arial" w:cs="Arial"/>
                <w:b/>
                <w:sz w:val="18"/>
                <w:szCs w:val="18"/>
              </w:rPr>
            </w:pPr>
            <w:r w:rsidRPr="00A4243D">
              <w:rPr>
                <w:rFonts w:ascii="Arial" w:hAnsi="Arial" w:cs="Arial"/>
                <w:sz w:val="18"/>
                <w:szCs w:val="18"/>
              </w:rPr>
              <w:t>91 42 56 101</w:t>
            </w:r>
          </w:p>
        </w:tc>
        <w:tc>
          <w:tcPr>
            <w:tcW w:w="1524" w:type="dxa"/>
            <w:tcBorders>
              <w:bottom w:val="single" w:sz="2" w:space="0" w:color="auto"/>
            </w:tcBorders>
            <w:shd w:val="clear" w:color="auto" w:fill="D9D9D9"/>
            <w:vAlign w:val="center"/>
          </w:tcPr>
          <w:p w:rsidR="00D35C6C" w:rsidRPr="00A4243D" w:rsidRDefault="00D35C6C" w:rsidP="00EC673B">
            <w:pPr>
              <w:jc w:val="center"/>
              <w:rPr>
                <w:rFonts w:ascii="Arial" w:hAnsi="Arial" w:cs="Arial"/>
                <w:sz w:val="18"/>
                <w:szCs w:val="18"/>
              </w:rPr>
            </w:pPr>
            <w:r w:rsidRPr="00A4243D">
              <w:rPr>
                <w:rFonts w:ascii="Arial" w:hAnsi="Arial" w:cs="Arial"/>
                <w:sz w:val="18"/>
                <w:szCs w:val="18"/>
              </w:rPr>
              <w:t>Faks</w:t>
            </w:r>
          </w:p>
        </w:tc>
        <w:tc>
          <w:tcPr>
            <w:tcW w:w="836" w:type="dxa"/>
            <w:tcBorders>
              <w:bottom w:val="single" w:sz="2" w:space="0" w:color="auto"/>
            </w:tcBorders>
            <w:vAlign w:val="center"/>
          </w:tcPr>
          <w:p w:rsidR="00D35C6C" w:rsidRPr="00A4243D" w:rsidRDefault="0094098C" w:rsidP="00EC673B">
            <w:pPr>
              <w:jc w:val="center"/>
              <w:rPr>
                <w:rFonts w:ascii="Arial" w:hAnsi="Arial" w:cs="Arial"/>
                <w:sz w:val="18"/>
                <w:szCs w:val="18"/>
              </w:rPr>
            </w:pPr>
            <w:r w:rsidRPr="00A4243D">
              <w:rPr>
                <w:rFonts w:ascii="Arial" w:hAnsi="Arial" w:cs="Arial"/>
                <w:sz w:val="18"/>
                <w:szCs w:val="18"/>
              </w:rPr>
              <w:t>91</w:t>
            </w:r>
          </w:p>
        </w:tc>
        <w:tc>
          <w:tcPr>
            <w:tcW w:w="2140" w:type="dxa"/>
            <w:tcBorders>
              <w:bottom w:val="single" w:sz="2" w:space="0" w:color="auto"/>
            </w:tcBorders>
            <w:vAlign w:val="center"/>
          </w:tcPr>
          <w:p w:rsidR="00D35C6C" w:rsidRPr="00A4243D" w:rsidRDefault="0094098C" w:rsidP="00EC673B">
            <w:pPr>
              <w:jc w:val="center"/>
              <w:rPr>
                <w:rFonts w:ascii="Arial" w:hAnsi="Arial" w:cs="Arial"/>
                <w:sz w:val="18"/>
                <w:szCs w:val="18"/>
              </w:rPr>
            </w:pPr>
            <w:r w:rsidRPr="00A4243D">
              <w:rPr>
                <w:rFonts w:ascii="Arial" w:hAnsi="Arial" w:cs="Arial"/>
                <w:sz w:val="18"/>
                <w:szCs w:val="18"/>
              </w:rPr>
              <w:t>42 56 103</w:t>
            </w:r>
          </w:p>
        </w:tc>
      </w:tr>
      <w:tr w:rsidR="00D35C6C" w:rsidRPr="00A4243D" w:rsidTr="00C22A3C">
        <w:trPr>
          <w:trHeight w:val="354"/>
        </w:trPr>
        <w:tc>
          <w:tcPr>
            <w:tcW w:w="3034" w:type="dxa"/>
            <w:tcBorders>
              <w:top w:val="single" w:sz="2" w:space="0" w:color="auto"/>
              <w:bottom w:val="single" w:sz="2" w:space="0" w:color="auto"/>
            </w:tcBorders>
            <w:shd w:val="clear" w:color="auto" w:fill="D9D9D9"/>
            <w:vAlign w:val="center"/>
          </w:tcPr>
          <w:p w:rsidR="00D35C6C" w:rsidRPr="00A4243D" w:rsidRDefault="00D35C6C" w:rsidP="00EC673B">
            <w:pPr>
              <w:jc w:val="center"/>
              <w:rPr>
                <w:rFonts w:ascii="Arial" w:hAnsi="Arial" w:cs="Arial"/>
                <w:sz w:val="18"/>
                <w:szCs w:val="18"/>
              </w:rPr>
            </w:pPr>
            <w:r w:rsidRPr="00A4243D">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35C6C" w:rsidRPr="00A4243D" w:rsidRDefault="0094098C" w:rsidP="00EC673B">
            <w:pPr>
              <w:jc w:val="center"/>
              <w:rPr>
                <w:rFonts w:ascii="Arial" w:hAnsi="Arial" w:cs="Arial"/>
                <w:sz w:val="18"/>
                <w:szCs w:val="18"/>
              </w:rPr>
            </w:pPr>
            <w:r w:rsidRPr="00A4243D">
              <w:rPr>
                <w:rFonts w:ascii="Arial" w:hAnsi="Arial" w:cs="Arial"/>
                <w:sz w:val="18"/>
                <w:szCs w:val="18"/>
              </w:rPr>
              <w:t>sekretariat@wup.pl</w:t>
            </w:r>
          </w:p>
        </w:tc>
      </w:tr>
      <w:tr w:rsidR="00D35C6C" w:rsidRPr="00A4243D" w:rsidTr="00C22A3C">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35C6C" w:rsidRPr="00A4243D" w:rsidRDefault="00D35C6C" w:rsidP="002A78AE">
            <w:pPr>
              <w:jc w:val="center"/>
              <w:rPr>
                <w:rFonts w:ascii="Arial" w:hAnsi="Arial" w:cs="Arial"/>
                <w:sz w:val="18"/>
                <w:szCs w:val="18"/>
              </w:rPr>
            </w:pPr>
            <w:r w:rsidRPr="00A4243D">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F55844" w:rsidRDefault="00F55844" w:rsidP="00F55844">
            <w:pPr>
              <w:jc w:val="center"/>
              <w:rPr>
                <w:rFonts w:ascii="Arial" w:hAnsi="Arial" w:cs="Arial"/>
                <w:sz w:val="18"/>
                <w:szCs w:val="18"/>
              </w:rPr>
            </w:pPr>
            <w:r>
              <w:rPr>
                <w:rFonts w:ascii="Arial" w:hAnsi="Arial" w:cs="Arial"/>
                <w:sz w:val="18"/>
                <w:szCs w:val="18"/>
              </w:rPr>
              <w:t xml:space="preserve">Marta </w:t>
            </w:r>
            <w:r w:rsidR="00AC7791">
              <w:rPr>
                <w:rFonts w:ascii="Arial" w:hAnsi="Arial" w:cs="Arial"/>
                <w:sz w:val="18"/>
                <w:szCs w:val="18"/>
              </w:rPr>
              <w:t>Lisowska</w:t>
            </w:r>
          </w:p>
          <w:p w:rsidR="00F55844" w:rsidRPr="005045D8" w:rsidRDefault="00F55844" w:rsidP="00F55844">
            <w:pPr>
              <w:jc w:val="center"/>
              <w:rPr>
                <w:rFonts w:ascii="Arial" w:hAnsi="Arial" w:cs="Arial"/>
                <w:sz w:val="18"/>
                <w:szCs w:val="18"/>
              </w:rPr>
            </w:pPr>
            <w:r w:rsidRPr="005045D8">
              <w:rPr>
                <w:rFonts w:ascii="Arial" w:hAnsi="Arial" w:cs="Arial"/>
                <w:sz w:val="18"/>
                <w:szCs w:val="18"/>
              </w:rPr>
              <w:t>Tel. 91 4256166</w:t>
            </w:r>
          </w:p>
          <w:p w:rsidR="00D35C6C" w:rsidRPr="00A4243D" w:rsidRDefault="00F55844" w:rsidP="00F55844">
            <w:pPr>
              <w:jc w:val="center"/>
              <w:rPr>
                <w:rFonts w:ascii="Arial" w:hAnsi="Arial" w:cs="Arial"/>
                <w:sz w:val="18"/>
                <w:szCs w:val="18"/>
              </w:rPr>
            </w:pPr>
            <w:r w:rsidRPr="005045D8">
              <w:rPr>
                <w:rFonts w:ascii="Arial" w:hAnsi="Arial" w:cs="Arial"/>
                <w:sz w:val="18"/>
                <w:szCs w:val="18"/>
              </w:rPr>
              <w:t>e-mail: marta_</w:t>
            </w:r>
            <w:r w:rsidR="00AC7791">
              <w:rPr>
                <w:rFonts w:ascii="Arial" w:hAnsi="Arial" w:cs="Arial"/>
                <w:sz w:val="18"/>
                <w:szCs w:val="18"/>
              </w:rPr>
              <w:t>lisowska</w:t>
            </w:r>
            <w:r w:rsidRPr="005045D8">
              <w:rPr>
                <w:rFonts w:ascii="Arial" w:hAnsi="Arial" w:cs="Arial"/>
                <w:sz w:val="18"/>
                <w:szCs w:val="18"/>
              </w:rPr>
              <w:t>@wup.pl</w:t>
            </w:r>
          </w:p>
        </w:tc>
      </w:tr>
    </w:tbl>
    <w:p w:rsidR="00D35C6C" w:rsidRPr="00A4243D" w:rsidRDefault="00D35C6C" w:rsidP="00D35C6C">
      <w:pPr>
        <w:rPr>
          <w:rFonts w:ascii="Arial" w:hAnsi="Arial" w:cs="Arial"/>
          <w:b/>
        </w:rPr>
      </w:pPr>
      <w:r w:rsidRPr="00A4243D">
        <w:rPr>
          <w:rFonts w:ascii="Arial" w:hAnsi="Arial" w:cs="Arial"/>
          <w:b/>
        </w:rPr>
        <w:br w:type="column"/>
      </w:r>
    </w:p>
    <w:tbl>
      <w:tblPr>
        <w:tblW w:w="0" w:type="auto"/>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9696"/>
      </w:tblGrid>
      <w:tr w:rsidR="00D35C6C" w:rsidRPr="00A4243D" w:rsidTr="00C22A3C">
        <w:trPr>
          <w:trHeight w:val="362"/>
        </w:trPr>
        <w:tc>
          <w:tcPr>
            <w:tcW w:w="9889" w:type="dxa"/>
            <w:shd w:val="clear" w:color="auto" w:fill="E77B39"/>
            <w:vAlign w:val="center"/>
          </w:tcPr>
          <w:p w:rsidR="00D35C6C" w:rsidRPr="00A4243D" w:rsidRDefault="00D35C6C" w:rsidP="0098615C">
            <w:pPr>
              <w:jc w:val="center"/>
              <w:rPr>
                <w:rFonts w:ascii="Arial" w:hAnsi="Arial" w:cs="Arial"/>
                <w:b/>
                <w:sz w:val="28"/>
                <w:szCs w:val="28"/>
              </w:rPr>
            </w:pPr>
            <w:r w:rsidRPr="00A4243D">
              <w:rPr>
                <w:rFonts w:ascii="Arial" w:hAnsi="Arial" w:cs="Arial"/>
                <w:b/>
                <w:sz w:val="28"/>
                <w:szCs w:val="28"/>
              </w:rPr>
              <w:t xml:space="preserve">KARTA DZIAŁANIA </w:t>
            </w:r>
            <w:r w:rsidR="007D25B0" w:rsidRPr="007D25B0">
              <w:rPr>
                <w:rFonts w:ascii="Arial" w:hAnsi="Arial" w:cs="Arial"/>
                <w:b/>
              </w:rPr>
              <w:t>7.</w:t>
            </w:r>
            <w:r w:rsidR="00F6148C">
              <w:rPr>
                <w:rFonts w:ascii="Arial" w:hAnsi="Arial" w:cs="Arial"/>
                <w:b/>
              </w:rPr>
              <w:t>6</w:t>
            </w:r>
            <w:r w:rsidR="007D25B0" w:rsidRPr="007D25B0">
              <w:rPr>
                <w:rFonts w:ascii="Arial" w:hAnsi="Arial" w:cs="Arial"/>
                <w:b/>
              </w:rPr>
              <w:t xml:space="preserve"> Wsparcie </w:t>
            </w:r>
            <w:r w:rsidR="0098615C">
              <w:rPr>
                <w:rFonts w:ascii="Arial" w:hAnsi="Arial" w:cs="Arial"/>
                <w:b/>
              </w:rPr>
              <w:t>rozwoju usług społecznych świadczonych w interesie ogólnym</w:t>
            </w:r>
          </w:p>
        </w:tc>
      </w:tr>
    </w:tbl>
    <w:p w:rsidR="00D35C6C" w:rsidRPr="00A4243D" w:rsidRDefault="00D35C6C" w:rsidP="00D35C6C">
      <w:pPr>
        <w:rPr>
          <w:rFonts w:ascii="Arial" w:hAnsi="Arial" w:cs="Arial"/>
          <w:b/>
          <w:spacing w:val="24"/>
          <w:sz w:val="28"/>
          <w:szCs w:val="28"/>
        </w:rPr>
      </w:pPr>
    </w:p>
    <w:tbl>
      <w:tblPr>
        <w:tblW w:w="5184"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357"/>
        <w:gridCol w:w="434"/>
        <w:gridCol w:w="324"/>
        <w:gridCol w:w="1468"/>
        <w:gridCol w:w="950"/>
        <w:gridCol w:w="911"/>
        <w:gridCol w:w="71"/>
        <w:gridCol w:w="661"/>
        <w:gridCol w:w="318"/>
        <w:gridCol w:w="747"/>
        <w:gridCol w:w="272"/>
        <w:gridCol w:w="195"/>
        <w:gridCol w:w="512"/>
        <w:gridCol w:w="243"/>
        <w:gridCol w:w="270"/>
        <w:gridCol w:w="412"/>
        <w:gridCol w:w="485"/>
      </w:tblGrid>
      <w:tr w:rsidR="000B7A99" w:rsidTr="00B54F85">
        <w:trPr>
          <w:trHeight w:val="218"/>
        </w:trPr>
        <w:tc>
          <w:tcPr>
            <w:tcW w:w="705" w:type="pct"/>
            <w:tcBorders>
              <w:top w:val="single" w:sz="12" w:space="0" w:color="auto"/>
              <w:bottom w:val="single" w:sz="12" w:space="0" w:color="auto"/>
            </w:tcBorders>
            <w:shd w:val="clear" w:color="auto" w:fill="CCFFCC"/>
            <w:vAlign w:val="center"/>
          </w:tcPr>
          <w:p w:rsidR="000B7A99" w:rsidRDefault="000B7A99" w:rsidP="009E1E2A">
            <w:pPr>
              <w:rPr>
                <w:rFonts w:ascii="Arial" w:hAnsi="Arial" w:cs="Arial"/>
                <w:b/>
                <w:sz w:val="18"/>
                <w:szCs w:val="18"/>
              </w:rPr>
            </w:pPr>
            <w:r>
              <w:rPr>
                <w:rFonts w:ascii="Arial" w:hAnsi="Arial" w:cs="Arial"/>
                <w:b/>
                <w:sz w:val="18"/>
                <w:szCs w:val="18"/>
              </w:rPr>
              <w:t xml:space="preserve">LP. Konkursu: </w:t>
            </w:r>
          </w:p>
        </w:tc>
        <w:tc>
          <w:tcPr>
            <w:tcW w:w="226" w:type="pct"/>
            <w:tcBorders>
              <w:top w:val="single" w:sz="12" w:space="0" w:color="auto"/>
              <w:bottom w:val="single" w:sz="12" w:space="0" w:color="auto"/>
              <w:right w:val="single" w:sz="12" w:space="0" w:color="auto"/>
            </w:tcBorders>
            <w:vAlign w:val="center"/>
          </w:tcPr>
          <w:p w:rsidR="000B7A99" w:rsidRPr="00940634" w:rsidRDefault="000B7A99" w:rsidP="009E1E2A">
            <w:pPr>
              <w:jc w:val="center"/>
              <w:rPr>
                <w:rFonts w:ascii="Arial" w:hAnsi="Arial" w:cs="Arial"/>
                <w:b/>
                <w:sz w:val="18"/>
                <w:szCs w:val="18"/>
              </w:rPr>
            </w:pPr>
            <w:r>
              <w:rPr>
                <w:rFonts w:ascii="Arial" w:hAnsi="Arial" w:cs="Arial"/>
                <w:b/>
                <w:sz w:val="18"/>
                <w:szCs w:val="18"/>
              </w:rPr>
              <w:t>1</w:t>
            </w:r>
          </w:p>
        </w:tc>
        <w:tc>
          <w:tcPr>
            <w:tcW w:w="1896" w:type="pct"/>
            <w:gridSpan w:val="4"/>
            <w:tcBorders>
              <w:left w:val="single" w:sz="12" w:space="0" w:color="auto"/>
              <w:right w:val="single" w:sz="12" w:space="0" w:color="auto"/>
            </w:tcBorders>
            <w:shd w:val="clear" w:color="auto" w:fill="CCFFCC"/>
            <w:vAlign w:val="center"/>
          </w:tcPr>
          <w:p w:rsidR="000B7A99" w:rsidRDefault="000B7A99" w:rsidP="009E1E2A">
            <w:pPr>
              <w:jc w:val="center"/>
              <w:rPr>
                <w:rFonts w:ascii="Arial" w:hAnsi="Arial" w:cs="Arial"/>
                <w:b/>
                <w:sz w:val="18"/>
                <w:szCs w:val="18"/>
              </w:rPr>
            </w:pPr>
            <w:r>
              <w:rPr>
                <w:rFonts w:ascii="Arial" w:hAnsi="Arial" w:cs="Arial"/>
                <w:b/>
                <w:sz w:val="18"/>
                <w:szCs w:val="18"/>
              </w:rPr>
              <w:t>Planowany termin ogłoszenia konkursu</w:t>
            </w:r>
          </w:p>
        </w:tc>
        <w:tc>
          <w:tcPr>
            <w:tcW w:w="380" w:type="pct"/>
            <w:gridSpan w:val="2"/>
            <w:tcBorders>
              <w:top w:val="single" w:sz="12" w:space="0" w:color="auto"/>
              <w:left w:val="single" w:sz="12" w:space="0" w:color="auto"/>
              <w:bottom w:val="single" w:sz="12" w:space="0" w:color="auto"/>
              <w:right w:val="single" w:sz="6" w:space="0" w:color="auto"/>
            </w:tcBorders>
            <w:shd w:val="clear" w:color="auto" w:fill="CCFFCC"/>
            <w:vAlign w:val="center"/>
          </w:tcPr>
          <w:p w:rsidR="000B7A99" w:rsidRDefault="000B7A99" w:rsidP="009E1E2A">
            <w:pPr>
              <w:jc w:val="center"/>
              <w:rPr>
                <w:rFonts w:ascii="Arial" w:hAnsi="Arial" w:cs="Arial"/>
                <w:b/>
                <w:sz w:val="18"/>
                <w:szCs w:val="18"/>
              </w:rPr>
            </w:pPr>
            <w:r>
              <w:rPr>
                <w:rFonts w:ascii="Arial" w:hAnsi="Arial" w:cs="Arial"/>
                <w:b/>
                <w:sz w:val="18"/>
                <w:szCs w:val="18"/>
              </w:rPr>
              <w:t>I kw.</w:t>
            </w:r>
          </w:p>
        </w:tc>
        <w:tc>
          <w:tcPr>
            <w:tcW w:w="165" w:type="pct"/>
            <w:tcBorders>
              <w:top w:val="single" w:sz="12" w:space="0" w:color="auto"/>
              <w:left w:val="single" w:sz="6" w:space="0" w:color="auto"/>
              <w:bottom w:val="single" w:sz="12" w:space="0" w:color="auto"/>
              <w:right w:val="single" w:sz="12" w:space="0" w:color="auto"/>
            </w:tcBorders>
            <w:vAlign w:val="center"/>
          </w:tcPr>
          <w:p w:rsidR="000B7A99" w:rsidRDefault="000B7A99" w:rsidP="009E1E2A">
            <w:pPr>
              <w:jc w:val="center"/>
              <w:rPr>
                <w:rFonts w:ascii="Arial" w:hAnsi="Arial" w:cs="Arial"/>
                <w:b/>
                <w:sz w:val="18"/>
                <w:szCs w:val="18"/>
              </w:rPr>
            </w:pPr>
          </w:p>
        </w:tc>
        <w:tc>
          <w:tcPr>
            <w:tcW w:w="388" w:type="pct"/>
            <w:tcBorders>
              <w:top w:val="single" w:sz="12" w:space="0" w:color="auto"/>
              <w:left w:val="single" w:sz="12" w:space="0" w:color="auto"/>
              <w:bottom w:val="single" w:sz="12" w:space="0" w:color="auto"/>
            </w:tcBorders>
            <w:shd w:val="clear" w:color="auto" w:fill="CCFFCC"/>
            <w:vAlign w:val="center"/>
          </w:tcPr>
          <w:p w:rsidR="000B7A99" w:rsidRDefault="000B7A99" w:rsidP="009E1E2A">
            <w:pPr>
              <w:jc w:val="center"/>
              <w:rPr>
                <w:rFonts w:ascii="Arial" w:hAnsi="Arial" w:cs="Arial"/>
                <w:b/>
                <w:sz w:val="18"/>
                <w:szCs w:val="18"/>
              </w:rPr>
            </w:pPr>
            <w:r>
              <w:rPr>
                <w:rFonts w:ascii="Arial" w:hAnsi="Arial" w:cs="Arial"/>
                <w:b/>
                <w:sz w:val="18"/>
                <w:szCs w:val="18"/>
              </w:rPr>
              <w:t>II kw.</w:t>
            </w:r>
          </w:p>
        </w:tc>
        <w:tc>
          <w:tcPr>
            <w:tcW w:w="141" w:type="pct"/>
            <w:tcBorders>
              <w:top w:val="single" w:sz="12" w:space="0" w:color="auto"/>
              <w:bottom w:val="single" w:sz="12" w:space="0" w:color="auto"/>
              <w:right w:val="single" w:sz="12" w:space="0" w:color="auto"/>
            </w:tcBorders>
            <w:vAlign w:val="center"/>
          </w:tcPr>
          <w:p w:rsidR="000B7A99" w:rsidRDefault="000B7A99" w:rsidP="009E1E2A">
            <w:pPr>
              <w:jc w:val="center"/>
              <w:rPr>
                <w:rFonts w:ascii="Arial" w:hAnsi="Arial" w:cs="Arial"/>
                <w:b/>
                <w:sz w:val="18"/>
                <w:szCs w:val="18"/>
              </w:rPr>
            </w:pPr>
          </w:p>
        </w:tc>
        <w:tc>
          <w:tcPr>
            <w:tcW w:w="367" w:type="pct"/>
            <w:gridSpan w:val="2"/>
            <w:tcBorders>
              <w:top w:val="single" w:sz="12" w:space="0" w:color="auto"/>
              <w:left w:val="single" w:sz="12" w:space="0" w:color="auto"/>
              <w:bottom w:val="single" w:sz="12" w:space="0" w:color="auto"/>
            </w:tcBorders>
            <w:shd w:val="clear" w:color="auto" w:fill="CCFFCC"/>
            <w:vAlign w:val="center"/>
          </w:tcPr>
          <w:p w:rsidR="000B7A99" w:rsidRDefault="000B7A99" w:rsidP="009E1E2A">
            <w:pPr>
              <w:jc w:val="center"/>
              <w:rPr>
                <w:rFonts w:ascii="Arial" w:hAnsi="Arial" w:cs="Arial"/>
                <w:b/>
                <w:sz w:val="18"/>
                <w:szCs w:val="18"/>
              </w:rPr>
            </w:pPr>
            <w:r>
              <w:rPr>
                <w:rFonts w:ascii="Arial" w:hAnsi="Arial" w:cs="Arial"/>
                <w:b/>
                <w:sz w:val="18"/>
                <w:szCs w:val="18"/>
              </w:rPr>
              <w:t>III kw.</w:t>
            </w:r>
          </w:p>
        </w:tc>
        <w:tc>
          <w:tcPr>
            <w:tcW w:w="126" w:type="pct"/>
            <w:tcBorders>
              <w:top w:val="single" w:sz="12" w:space="0" w:color="auto"/>
              <w:bottom w:val="single" w:sz="12" w:space="0" w:color="auto"/>
              <w:right w:val="single" w:sz="12" w:space="0" w:color="auto"/>
            </w:tcBorders>
            <w:vAlign w:val="center"/>
          </w:tcPr>
          <w:p w:rsidR="000B7A99" w:rsidRDefault="000B7A99" w:rsidP="009E1E2A">
            <w:pPr>
              <w:jc w:val="center"/>
              <w:rPr>
                <w:rFonts w:ascii="Arial" w:hAnsi="Arial" w:cs="Arial"/>
                <w:b/>
                <w:sz w:val="18"/>
                <w:szCs w:val="18"/>
              </w:rPr>
            </w:pPr>
          </w:p>
        </w:tc>
        <w:tc>
          <w:tcPr>
            <w:tcW w:w="354" w:type="pct"/>
            <w:gridSpan w:val="2"/>
            <w:tcBorders>
              <w:top w:val="single" w:sz="12" w:space="0" w:color="auto"/>
              <w:left w:val="single" w:sz="12" w:space="0" w:color="auto"/>
              <w:bottom w:val="single" w:sz="12" w:space="0" w:color="auto"/>
            </w:tcBorders>
            <w:shd w:val="clear" w:color="auto" w:fill="CCFFCC"/>
            <w:vAlign w:val="center"/>
          </w:tcPr>
          <w:p w:rsidR="000B7A99" w:rsidRDefault="000B7A99" w:rsidP="009E1E2A">
            <w:pPr>
              <w:jc w:val="center"/>
              <w:rPr>
                <w:rFonts w:ascii="Arial" w:hAnsi="Arial" w:cs="Arial"/>
                <w:b/>
                <w:sz w:val="18"/>
                <w:szCs w:val="18"/>
              </w:rPr>
            </w:pPr>
            <w:r>
              <w:rPr>
                <w:rFonts w:ascii="Arial" w:hAnsi="Arial" w:cs="Arial"/>
                <w:b/>
                <w:sz w:val="18"/>
                <w:szCs w:val="18"/>
              </w:rPr>
              <w:t>IV kw.</w:t>
            </w:r>
          </w:p>
        </w:tc>
        <w:tc>
          <w:tcPr>
            <w:tcW w:w="252" w:type="pct"/>
            <w:tcBorders>
              <w:top w:val="single" w:sz="12" w:space="0" w:color="auto"/>
              <w:bottom w:val="single" w:sz="12" w:space="0" w:color="auto"/>
            </w:tcBorders>
            <w:vAlign w:val="center"/>
          </w:tcPr>
          <w:p w:rsidR="000B7A99" w:rsidRDefault="00E06D40" w:rsidP="009E1E2A">
            <w:pPr>
              <w:jc w:val="center"/>
              <w:rPr>
                <w:rFonts w:ascii="Arial" w:hAnsi="Arial" w:cs="Arial"/>
                <w:b/>
                <w:sz w:val="18"/>
                <w:szCs w:val="18"/>
              </w:rPr>
            </w:pPr>
            <w:r>
              <w:rPr>
                <w:rFonts w:ascii="Arial" w:hAnsi="Arial" w:cs="Arial"/>
                <w:b/>
                <w:sz w:val="18"/>
                <w:szCs w:val="18"/>
              </w:rPr>
              <w:t>X</w:t>
            </w:r>
          </w:p>
        </w:tc>
      </w:tr>
      <w:tr w:rsidR="000B7A99"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3"/>
        </w:trPr>
        <w:tc>
          <w:tcPr>
            <w:tcW w:w="1099" w:type="pct"/>
            <w:gridSpan w:val="3"/>
            <w:vMerge w:val="restart"/>
            <w:shd w:val="clear" w:color="auto" w:fill="CCFFCC"/>
            <w:vAlign w:val="center"/>
          </w:tcPr>
          <w:p w:rsidR="00D35C6C" w:rsidRPr="00A4243D" w:rsidRDefault="00D35C6C" w:rsidP="00EC673B">
            <w:pPr>
              <w:jc w:val="center"/>
              <w:rPr>
                <w:rFonts w:ascii="Arial" w:hAnsi="Arial" w:cs="Arial"/>
                <w:b/>
                <w:sz w:val="18"/>
                <w:szCs w:val="18"/>
              </w:rPr>
            </w:pPr>
            <w:r w:rsidRPr="00A4243D">
              <w:rPr>
                <w:rFonts w:ascii="Arial" w:hAnsi="Arial" w:cs="Arial"/>
                <w:b/>
                <w:sz w:val="18"/>
                <w:szCs w:val="18"/>
              </w:rPr>
              <w:t>Typ konkursu</w:t>
            </w:r>
          </w:p>
        </w:tc>
        <w:tc>
          <w:tcPr>
            <w:tcW w:w="762" w:type="pct"/>
            <w:shd w:val="clear" w:color="auto" w:fill="CCFFCC"/>
            <w:vAlign w:val="center"/>
          </w:tcPr>
          <w:p w:rsidR="00D35C6C" w:rsidRPr="00A4243D" w:rsidRDefault="00D35C6C" w:rsidP="00EC673B">
            <w:pPr>
              <w:rPr>
                <w:rFonts w:ascii="Arial" w:hAnsi="Arial" w:cs="Arial"/>
                <w:b/>
                <w:sz w:val="18"/>
                <w:szCs w:val="18"/>
              </w:rPr>
            </w:pPr>
            <w:r w:rsidRPr="00A4243D">
              <w:rPr>
                <w:rFonts w:ascii="Arial" w:hAnsi="Arial" w:cs="Arial"/>
                <w:b/>
                <w:sz w:val="18"/>
                <w:szCs w:val="18"/>
              </w:rPr>
              <w:t>Otwarty</w:t>
            </w:r>
          </w:p>
        </w:tc>
        <w:tc>
          <w:tcPr>
            <w:tcW w:w="493" w:type="pct"/>
            <w:vAlign w:val="center"/>
          </w:tcPr>
          <w:p w:rsidR="00D35C6C" w:rsidRPr="00A4243D" w:rsidRDefault="00D35C6C" w:rsidP="00EC673B">
            <w:pPr>
              <w:jc w:val="center"/>
              <w:rPr>
                <w:rFonts w:ascii="Arial" w:hAnsi="Arial" w:cs="Arial"/>
                <w:b/>
                <w:sz w:val="18"/>
                <w:szCs w:val="18"/>
              </w:rPr>
            </w:pPr>
          </w:p>
        </w:tc>
        <w:tc>
          <w:tcPr>
            <w:tcW w:w="2646" w:type="pct"/>
            <w:gridSpan w:val="12"/>
            <w:vMerge w:val="restart"/>
            <w:shd w:val="clear" w:color="auto" w:fill="CCFFCC"/>
            <w:vAlign w:val="center"/>
          </w:tcPr>
          <w:p w:rsidR="00D35C6C" w:rsidRPr="00A4243D" w:rsidRDefault="00D35C6C" w:rsidP="00EC673B">
            <w:pPr>
              <w:jc w:val="center"/>
              <w:rPr>
                <w:rFonts w:ascii="Arial" w:hAnsi="Arial" w:cs="Arial"/>
                <w:b/>
                <w:sz w:val="18"/>
                <w:szCs w:val="18"/>
              </w:rPr>
            </w:pPr>
          </w:p>
        </w:tc>
      </w:tr>
      <w:tr w:rsidR="000B7A99"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5"/>
        </w:trPr>
        <w:tc>
          <w:tcPr>
            <w:tcW w:w="1099" w:type="pct"/>
            <w:gridSpan w:val="3"/>
            <w:vMerge/>
            <w:shd w:val="clear" w:color="auto" w:fill="CCFFCC"/>
            <w:vAlign w:val="center"/>
          </w:tcPr>
          <w:p w:rsidR="00D35C6C" w:rsidRPr="00A4243D" w:rsidRDefault="00D35C6C" w:rsidP="00EC673B">
            <w:pPr>
              <w:jc w:val="center"/>
              <w:rPr>
                <w:rFonts w:ascii="Arial" w:hAnsi="Arial" w:cs="Arial"/>
                <w:b/>
                <w:sz w:val="18"/>
                <w:szCs w:val="18"/>
              </w:rPr>
            </w:pPr>
          </w:p>
        </w:tc>
        <w:tc>
          <w:tcPr>
            <w:tcW w:w="762" w:type="pct"/>
            <w:shd w:val="clear" w:color="auto" w:fill="CCFFCC"/>
            <w:vAlign w:val="center"/>
          </w:tcPr>
          <w:p w:rsidR="00D35C6C" w:rsidRPr="00A4243D" w:rsidRDefault="00D35C6C" w:rsidP="00EC673B">
            <w:pPr>
              <w:rPr>
                <w:rFonts w:ascii="Arial" w:hAnsi="Arial" w:cs="Arial"/>
                <w:b/>
                <w:sz w:val="18"/>
                <w:szCs w:val="18"/>
              </w:rPr>
            </w:pPr>
            <w:r w:rsidRPr="00A4243D">
              <w:rPr>
                <w:rFonts w:ascii="Arial" w:hAnsi="Arial" w:cs="Arial"/>
                <w:b/>
                <w:sz w:val="18"/>
                <w:szCs w:val="18"/>
              </w:rPr>
              <w:t>Zamknięty</w:t>
            </w:r>
          </w:p>
        </w:tc>
        <w:tc>
          <w:tcPr>
            <w:tcW w:w="493" w:type="pct"/>
            <w:vAlign w:val="center"/>
          </w:tcPr>
          <w:p w:rsidR="00D35C6C" w:rsidRPr="00A4243D" w:rsidRDefault="006C1CA4" w:rsidP="00AC7791">
            <w:pPr>
              <w:rPr>
                <w:rFonts w:ascii="Arial" w:hAnsi="Arial" w:cs="Arial"/>
                <w:b/>
                <w:sz w:val="18"/>
                <w:szCs w:val="18"/>
              </w:rPr>
            </w:pPr>
            <w:r>
              <w:rPr>
                <w:rFonts w:ascii="Arial" w:hAnsi="Arial" w:cs="Arial"/>
                <w:b/>
                <w:sz w:val="18"/>
                <w:szCs w:val="18"/>
              </w:rPr>
              <w:t>X</w:t>
            </w:r>
          </w:p>
        </w:tc>
        <w:tc>
          <w:tcPr>
            <w:tcW w:w="2646" w:type="pct"/>
            <w:gridSpan w:val="12"/>
            <w:vMerge/>
            <w:shd w:val="clear" w:color="auto" w:fill="CCFFCC"/>
            <w:vAlign w:val="center"/>
          </w:tcPr>
          <w:p w:rsidR="00D35C6C" w:rsidRPr="00A4243D" w:rsidRDefault="00D35C6C" w:rsidP="00EC673B">
            <w:pPr>
              <w:jc w:val="center"/>
              <w:rPr>
                <w:rFonts w:ascii="Arial" w:hAnsi="Arial" w:cs="Arial"/>
                <w:b/>
                <w:sz w:val="18"/>
                <w:szCs w:val="18"/>
              </w:rPr>
            </w:pPr>
          </w:p>
        </w:tc>
      </w:tr>
      <w:tr w:rsidR="00D35C6C"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9" w:type="pct"/>
            <w:gridSpan w:val="3"/>
            <w:shd w:val="clear" w:color="auto" w:fill="CCFFCC"/>
            <w:vAlign w:val="center"/>
          </w:tcPr>
          <w:p w:rsidR="00D35C6C" w:rsidRPr="00A4243D" w:rsidRDefault="00D35C6C" w:rsidP="00EC673B">
            <w:pPr>
              <w:jc w:val="center"/>
              <w:rPr>
                <w:rFonts w:ascii="Arial" w:hAnsi="Arial" w:cs="Arial"/>
                <w:sz w:val="18"/>
                <w:szCs w:val="18"/>
              </w:rPr>
            </w:pPr>
            <w:r w:rsidRPr="00A4243D">
              <w:rPr>
                <w:rFonts w:ascii="Arial" w:hAnsi="Arial" w:cs="Arial"/>
                <w:sz w:val="18"/>
                <w:szCs w:val="18"/>
              </w:rPr>
              <w:t>Planowana alokacja</w:t>
            </w:r>
          </w:p>
        </w:tc>
        <w:tc>
          <w:tcPr>
            <w:tcW w:w="3901" w:type="pct"/>
            <w:gridSpan w:val="14"/>
            <w:vAlign w:val="center"/>
          </w:tcPr>
          <w:p w:rsidR="00E54F03" w:rsidRPr="00AF665F" w:rsidRDefault="00A20820" w:rsidP="00AC7791">
            <w:pPr>
              <w:rPr>
                <w:rFonts w:ascii="Arial" w:hAnsi="Arial" w:cs="Arial"/>
              </w:rPr>
            </w:pPr>
            <w:r w:rsidRPr="004F2C93">
              <w:rPr>
                <w:rFonts w:ascii="Arial" w:hAnsi="Arial" w:cs="Arial"/>
                <w:b/>
                <w:sz w:val="18"/>
                <w:szCs w:val="18"/>
              </w:rPr>
              <w:t>2 511 904 EUR</w:t>
            </w:r>
          </w:p>
        </w:tc>
      </w:tr>
      <w:tr w:rsidR="00D35C6C"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1099" w:type="pct"/>
            <w:gridSpan w:val="3"/>
            <w:shd w:val="clear" w:color="auto" w:fill="CCFFCC"/>
            <w:vAlign w:val="center"/>
          </w:tcPr>
          <w:p w:rsidR="00D35C6C" w:rsidRPr="00A4243D" w:rsidRDefault="006F5165" w:rsidP="006F5165">
            <w:pPr>
              <w:jc w:val="center"/>
              <w:rPr>
                <w:rFonts w:ascii="Arial" w:hAnsi="Arial" w:cs="Arial"/>
                <w:sz w:val="18"/>
                <w:szCs w:val="18"/>
              </w:rPr>
            </w:pPr>
            <w:r w:rsidRPr="00A4243D">
              <w:rPr>
                <w:rFonts w:ascii="Arial" w:hAnsi="Arial" w:cs="Arial"/>
                <w:sz w:val="18"/>
                <w:szCs w:val="18"/>
              </w:rPr>
              <w:t>T</w:t>
            </w:r>
            <w:r w:rsidR="00D35C6C" w:rsidRPr="00A4243D">
              <w:rPr>
                <w:rFonts w:ascii="Arial" w:hAnsi="Arial" w:cs="Arial"/>
                <w:sz w:val="18"/>
                <w:szCs w:val="18"/>
              </w:rPr>
              <w:t>ypy projektów   przewidziane do realizacji w ramach konkursu</w:t>
            </w:r>
          </w:p>
        </w:tc>
        <w:tc>
          <w:tcPr>
            <w:tcW w:w="3901" w:type="pct"/>
            <w:gridSpan w:val="14"/>
            <w:vAlign w:val="center"/>
          </w:tcPr>
          <w:p w:rsidR="00AC7791" w:rsidRDefault="00AC7791" w:rsidP="00471FB0">
            <w:pPr>
              <w:pStyle w:val="Akapitzlist"/>
              <w:numPr>
                <w:ilvl w:val="0"/>
                <w:numId w:val="11"/>
              </w:numPr>
              <w:spacing w:before="60" w:after="60"/>
              <w:ind w:left="469"/>
              <w:rPr>
                <w:rFonts w:ascii="Arial" w:hAnsi="Arial" w:cs="Arial"/>
                <w:sz w:val="18"/>
                <w:szCs w:val="18"/>
              </w:rPr>
            </w:pPr>
            <w:r w:rsidRPr="00AC7791">
              <w:rPr>
                <w:rFonts w:ascii="Arial" w:hAnsi="Arial" w:cs="Arial"/>
                <w:sz w:val="18"/>
                <w:szCs w:val="18"/>
              </w:rPr>
              <w:t>Rozwój usług wspierania rodziny i pieczy zastępczej w tym:</w:t>
            </w:r>
          </w:p>
          <w:p w:rsidR="00D14396" w:rsidRPr="00D14396" w:rsidRDefault="00D14396" w:rsidP="00D14396">
            <w:pPr>
              <w:spacing w:before="60" w:after="60"/>
              <w:rPr>
                <w:rFonts w:ascii="Arial" w:hAnsi="Arial" w:cs="Arial"/>
                <w:sz w:val="18"/>
                <w:szCs w:val="18"/>
              </w:rPr>
            </w:pPr>
          </w:p>
          <w:p w:rsidR="00D14396" w:rsidRPr="00D14396" w:rsidRDefault="00D14396" w:rsidP="00D14396">
            <w:pPr>
              <w:pStyle w:val="Akapitzlist"/>
              <w:numPr>
                <w:ilvl w:val="0"/>
                <w:numId w:val="16"/>
              </w:numPr>
              <w:spacing w:before="60" w:after="60"/>
              <w:ind w:left="478"/>
              <w:rPr>
                <w:rFonts w:ascii="Arial" w:hAnsi="Arial" w:cs="Arial"/>
                <w:sz w:val="18"/>
                <w:szCs w:val="18"/>
              </w:rPr>
            </w:pPr>
            <w:r w:rsidRPr="00D14396">
              <w:rPr>
                <w:rFonts w:ascii="Arial" w:hAnsi="Arial" w:cs="Arial"/>
                <w:sz w:val="18"/>
                <w:szCs w:val="18"/>
              </w:rPr>
              <w:t xml:space="preserve">działania profilaktyczne mające na celu ograniczyć umieszczanie dzieci w pieczy zastępczej, </w:t>
            </w:r>
          </w:p>
          <w:p w:rsidR="00D14396" w:rsidRPr="00D14396" w:rsidRDefault="00D14396" w:rsidP="00D14396">
            <w:pPr>
              <w:pStyle w:val="Akapitzlist"/>
              <w:numPr>
                <w:ilvl w:val="0"/>
                <w:numId w:val="16"/>
              </w:numPr>
              <w:spacing w:before="60" w:after="60"/>
              <w:ind w:left="478"/>
              <w:rPr>
                <w:rFonts w:ascii="Arial" w:hAnsi="Arial" w:cs="Arial"/>
                <w:sz w:val="18"/>
                <w:szCs w:val="18"/>
              </w:rPr>
            </w:pPr>
            <w:r w:rsidRPr="00D14396">
              <w:rPr>
                <w:rFonts w:ascii="Arial" w:hAnsi="Arial" w:cs="Arial"/>
                <w:sz w:val="18"/>
                <w:szCs w:val="18"/>
              </w:rPr>
              <w:t xml:space="preserve">działania prowadzące do odejścia od opieki instytucjonalnej, tj. od opieki świadczonej w placówkach opiekuńczo-wychowawczych powyżej 14 osób do usług świadczonych w społeczności lokalnej poprzez tworzenie rodzinnych form pieczy zastępczej oraz placówek opiekuńczo-wychowawczych typu rodzinnego do 8 dzieci i placówek opiekuńczo-wychowawczych typu socjalizacyjnego, typu specjalistyczno-terapeutycznego lub interwencyjnego  do 14 osób; </w:t>
            </w:r>
          </w:p>
          <w:p w:rsidR="00D14396" w:rsidRPr="00D14396" w:rsidRDefault="00D14396" w:rsidP="00D14396">
            <w:pPr>
              <w:pStyle w:val="Akapitzlist"/>
              <w:numPr>
                <w:ilvl w:val="0"/>
                <w:numId w:val="16"/>
              </w:numPr>
              <w:spacing w:before="60" w:after="60"/>
              <w:ind w:left="478"/>
              <w:rPr>
                <w:rFonts w:ascii="Arial" w:hAnsi="Arial" w:cs="Arial"/>
                <w:sz w:val="18"/>
                <w:szCs w:val="18"/>
              </w:rPr>
            </w:pPr>
            <w:r w:rsidRPr="00D14396">
              <w:rPr>
                <w:rFonts w:ascii="Arial" w:hAnsi="Arial" w:cs="Arial"/>
                <w:sz w:val="18"/>
                <w:szCs w:val="18"/>
              </w:rPr>
              <w:t>rozwój placówek wsparcia dziennego poprzez tworzenie nowych miejsc opieki i wychowania w ramach nowych placówek wsparcia dziennego, jak również w ramach istniejących placówek rozwój istniejących placówek wsparcia dziennego,</w:t>
            </w:r>
          </w:p>
          <w:p w:rsidR="00D14396" w:rsidRPr="00D14396" w:rsidRDefault="00D14396" w:rsidP="00D14396">
            <w:pPr>
              <w:pStyle w:val="Akapitzlist"/>
              <w:numPr>
                <w:ilvl w:val="0"/>
                <w:numId w:val="16"/>
              </w:numPr>
              <w:spacing w:before="60" w:after="60"/>
              <w:ind w:left="478"/>
              <w:rPr>
                <w:rFonts w:ascii="Arial" w:hAnsi="Arial" w:cs="Arial"/>
                <w:sz w:val="18"/>
                <w:szCs w:val="18"/>
              </w:rPr>
            </w:pPr>
            <w:r w:rsidRPr="00D14396">
              <w:rPr>
                <w:rFonts w:ascii="Arial" w:hAnsi="Arial" w:cs="Arial"/>
                <w:sz w:val="18"/>
                <w:szCs w:val="18"/>
              </w:rPr>
              <w:t>kompleksowe wsparcie w procesie usamodzielniania się wychowanków rodzin zastępczych lub placówek opiekuńczo – wychowawczych lub wychowanków rodzinnych domów dziecka, w tym m.in.:</w:t>
            </w:r>
          </w:p>
          <w:p w:rsidR="00D14396" w:rsidRPr="00D14396" w:rsidRDefault="00D14396" w:rsidP="00D14396">
            <w:pPr>
              <w:pStyle w:val="Akapitzlist"/>
              <w:numPr>
                <w:ilvl w:val="0"/>
                <w:numId w:val="19"/>
              </w:numPr>
              <w:spacing w:before="60" w:after="60"/>
              <w:rPr>
                <w:rFonts w:ascii="Arial" w:hAnsi="Arial" w:cs="Arial"/>
                <w:sz w:val="18"/>
                <w:szCs w:val="18"/>
              </w:rPr>
            </w:pPr>
            <w:r w:rsidRPr="00D14396">
              <w:rPr>
                <w:rFonts w:ascii="Arial" w:hAnsi="Arial" w:cs="Arial"/>
                <w:sz w:val="18"/>
                <w:szCs w:val="18"/>
              </w:rPr>
              <w:t>mieszkanie wspomagane – koszty utworzenia, wyposażenia/doposażania, opłaty i usługi dostarczane do mieszkań, opłaty stałe utrzymania mieszkania (m.in. media), usługi (np. opiekuńcze, wspierające, doradcze, treningowe);</w:t>
            </w:r>
          </w:p>
          <w:p w:rsidR="00D14396" w:rsidRPr="00D14396" w:rsidRDefault="00D14396" w:rsidP="00D14396">
            <w:pPr>
              <w:pStyle w:val="Akapitzlist"/>
              <w:numPr>
                <w:ilvl w:val="0"/>
                <w:numId w:val="19"/>
              </w:numPr>
              <w:spacing w:before="60" w:after="60"/>
              <w:rPr>
                <w:rFonts w:ascii="Arial" w:hAnsi="Arial" w:cs="Arial"/>
                <w:sz w:val="18"/>
                <w:szCs w:val="18"/>
              </w:rPr>
            </w:pPr>
            <w:r w:rsidRPr="00D14396">
              <w:rPr>
                <w:rFonts w:ascii="Arial" w:hAnsi="Arial" w:cs="Arial"/>
                <w:sz w:val="18"/>
                <w:szCs w:val="18"/>
              </w:rPr>
              <w:t>pomoc pieniężna przeznaczona na usługi aktywnej integracji o charakterze społecznym, którym celem jest nabycie, przywrócenie lub wzmocnienie kompetencji społecznych, zaradności, samodzielności i aktywności społecznej. Pomoc ta może zostać przeznaczona w części na koszty utrzymania mieszkania wspomaganego oraz koszty działalności socjalno - bytowej (koszty utrzymania się ponoszone przez podopiecznych w ramach treningu samodzielności) – pomoc ta może być finansowana wyłącznie w formie wkładu własnego do projektu;</w:t>
            </w:r>
          </w:p>
          <w:p w:rsidR="00D14396" w:rsidRPr="00D14396" w:rsidRDefault="00D14396" w:rsidP="00D14396">
            <w:pPr>
              <w:pStyle w:val="Akapitzlist"/>
              <w:numPr>
                <w:ilvl w:val="0"/>
                <w:numId w:val="19"/>
              </w:numPr>
              <w:spacing w:before="60" w:after="60"/>
              <w:rPr>
                <w:rFonts w:ascii="Arial" w:hAnsi="Arial" w:cs="Arial"/>
                <w:sz w:val="18"/>
                <w:szCs w:val="18"/>
              </w:rPr>
            </w:pPr>
            <w:r w:rsidRPr="00D14396">
              <w:rPr>
                <w:rFonts w:ascii="Arial" w:hAnsi="Arial" w:cs="Arial"/>
                <w:sz w:val="18"/>
                <w:szCs w:val="18"/>
              </w:rPr>
              <w:t>usługi aktywnej integracji o charakterze zawodowym w systemie edukacji pozaformalnej i nieformalnej;</w:t>
            </w:r>
          </w:p>
          <w:p w:rsidR="00D14396" w:rsidRPr="00D14396" w:rsidRDefault="00D14396" w:rsidP="00D14396">
            <w:pPr>
              <w:pStyle w:val="Akapitzlist"/>
              <w:numPr>
                <w:ilvl w:val="0"/>
                <w:numId w:val="19"/>
              </w:numPr>
              <w:spacing w:before="60" w:after="60"/>
              <w:rPr>
                <w:rFonts w:ascii="Arial" w:hAnsi="Arial" w:cs="Arial"/>
                <w:sz w:val="18"/>
                <w:szCs w:val="18"/>
              </w:rPr>
            </w:pPr>
            <w:r w:rsidRPr="00D14396">
              <w:rPr>
                <w:rFonts w:ascii="Arial" w:hAnsi="Arial" w:cs="Arial"/>
                <w:sz w:val="18"/>
                <w:szCs w:val="18"/>
              </w:rPr>
              <w:t>budowanie kompetencji społeczno - kulturowych w naturalnym otwartym środowisku (udział w wydarzeniach kulturalnych, sportowych, edukacyjnych w formie stacjonarnej lub wyjazdowej);</w:t>
            </w:r>
          </w:p>
          <w:p w:rsidR="00D14396" w:rsidRPr="00D14396" w:rsidRDefault="00D14396" w:rsidP="00D14396">
            <w:pPr>
              <w:pStyle w:val="Akapitzlist"/>
              <w:numPr>
                <w:ilvl w:val="0"/>
                <w:numId w:val="19"/>
              </w:numPr>
              <w:spacing w:before="60" w:after="60"/>
              <w:rPr>
                <w:rFonts w:ascii="Arial" w:hAnsi="Arial" w:cs="Arial"/>
                <w:sz w:val="18"/>
                <w:szCs w:val="18"/>
              </w:rPr>
            </w:pPr>
            <w:r w:rsidRPr="00D14396">
              <w:rPr>
                <w:rFonts w:ascii="Arial" w:hAnsi="Arial" w:cs="Arial"/>
                <w:sz w:val="18"/>
                <w:szCs w:val="18"/>
              </w:rPr>
              <w:t xml:space="preserve">kursy, szkolenia, </w:t>
            </w:r>
            <w:proofErr w:type="spellStart"/>
            <w:r w:rsidRPr="00D14396">
              <w:rPr>
                <w:rFonts w:ascii="Arial" w:hAnsi="Arial" w:cs="Arial"/>
                <w:sz w:val="18"/>
                <w:szCs w:val="18"/>
              </w:rPr>
              <w:t>superwizje</w:t>
            </w:r>
            <w:proofErr w:type="spellEnd"/>
            <w:r w:rsidRPr="00D14396">
              <w:rPr>
                <w:rFonts w:ascii="Arial" w:hAnsi="Arial" w:cs="Arial"/>
                <w:sz w:val="18"/>
                <w:szCs w:val="18"/>
              </w:rPr>
              <w:t>, konsultacje, trening facylitacji, mediacje, coaching dla trenerów i opiekunów dla osób usamodzielnianych.</w:t>
            </w:r>
          </w:p>
          <w:p w:rsidR="00D14396" w:rsidRPr="00D14396" w:rsidRDefault="00D14396" w:rsidP="00D14396">
            <w:pPr>
              <w:pStyle w:val="Akapitzlist"/>
              <w:numPr>
                <w:ilvl w:val="0"/>
                <w:numId w:val="17"/>
              </w:numPr>
              <w:spacing w:before="60" w:after="60"/>
              <w:ind w:left="478"/>
              <w:rPr>
                <w:rFonts w:ascii="Arial" w:hAnsi="Arial" w:cs="Arial"/>
                <w:sz w:val="18"/>
                <w:szCs w:val="18"/>
              </w:rPr>
            </w:pPr>
            <w:r w:rsidRPr="00D14396">
              <w:rPr>
                <w:rFonts w:ascii="Arial" w:hAnsi="Arial" w:cs="Arial"/>
                <w:sz w:val="18"/>
                <w:szCs w:val="18"/>
              </w:rPr>
              <w:t>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w:t>
            </w:r>
          </w:p>
          <w:p w:rsidR="00D14396" w:rsidRPr="00D14396" w:rsidRDefault="00D14396" w:rsidP="00D14396">
            <w:pPr>
              <w:pStyle w:val="Akapitzlist"/>
              <w:numPr>
                <w:ilvl w:val="0"/>
                <w:numId w:val="17"/>
              </w:numPr>
              <w:spacing w:before="60" w:after="60"/>
              <w:ind w:left="478"/>
              <w:rPr>
                <w:rFonts w:ascii="Arial" w:hAnsi="Arial" w:cs="Arial"/>
                <w:sz w:val="18"/>
                <w:szCs w:val="18"/>
              </w:rPr>
            </w:pPr>
            <w:r w:rsidRPr="00D14396">
              <w:rPr>
                <w:rFonts w:ascii="Arial" w:hAnsi="Arial" w:cs="Arial"/>
                <w:sz w:val="18"/>
                <w:szCs w:val="18"/>
              </w:rPr>
              <w:t>wsparcie rodzin w zakresie pełnienia ról opiekuńczo-wychowawczych w celu poprawy umiejętności rodzicielskich, zapobiegania umieszczaniu dzieci w pieczy zastępczej oraz w celu umożliwienia dzieciom będących w pieczy zastępczej powrotu do rodzin biologicznych,</w:t>
            </w:r>
          </w:p>
          <w:p w:rsidR="00D14396" w:rsidRPr="00D14396" w:rsidRDefault="00D14396" w:rsidP="00D14396">
            <w:pPr>
              <w:pStyle w:val="Akapitzlist"/>
              <w:numPr>
                <w:ilvl w:val="0"/>
                <w:numId w:val="17"/>
              </w:numPr>
              <w:spacing w:before="60" w:after="60"/>
              <w:ind w:left="478"/>
              <w:rPr>
                <w:rFonts w:ascii="Arial" w:hAnsi="Arial" w:cs="Arial"/>
                <w:sz w:val="18"/>
                <w:szCs w:val="18"/>
              </w:rPr>
            </w:pPr>
            <w:r w:rsidRPr="00D14396">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D14396" w:rsidRPr="00D14396" w:rsidRDefault="00D14396" w:rsidP="00D14396">
            <w:pPr>
              <w:pStyle w:val="Akapitzlist"/>
              <w:numPr>
                <w:ilvl w:val="0"/>
                <w:numId w:val="20"/>
              </w:numPr>
              <w:spacing w:before="60" w:after="60"/>
              <w:rPr>
                <w:rFonts w:ascii="Arial" w:hAnsi="Arial" w:cs="Arial"/>
                <w:sz w:val="18"/>
                <w:szCs w:val="18"/>
              </w:rPr>
            </w:pPr>
            <w:r w:rsidRPr="00D14396">
              <w:rPr>
                <w:rFonts w:ascii="Arial" w:hAnsi="Arial" w:cs="Arial"/>
                <w:sz w:val="18"/>
                <w:szCs w:val="18"/>
              </w:rPr>
              <w:t>poradnictwo pedagogiczne i psychologiczne mające na celu wzmocnienie kompetencji rodzicielskich, poprawę relacji rodzic – dziecko, wspomaganie rozwoju dziecka,</w:t>
            </w:r>
          </w:p>
          <w:p w:rsidR="00D14396" w:rsidRPr="00D14396" w:rsidRDefault="00D14396" w:rsidP="00D14396">
            <w:pPr>
              <w:pStyle w:val="Akapitzlist"/>
              <w:numPr>
                <w:ilvl w:val="0"/>
                <w:numId w:val="20"/>
              </w:numPr>
              <w:spacing w:before="60" w:after="60"/>
              <w:rPr>
                <w:rFonts w:ascii="Arial" w:hAnsi="Arial" w:cs="Arial"/>
                <w:sz w:val="18"/>
                <w:szCs w:val="18"/>
              </w:rPr>
            </w:pPr>
            <w:r w:rsidRPr="00D14396">
              <w:rPr>
                <w:rFonts w:ascii="Arial" w:hAnsi="Arial" w:cs="Arial"/>
                <w:sz w:val="18"/>
                <w:szCs w:val="18"/>
              </w:rPr>
              <w:t>poradnictwo prawne, w szczególności z obszaru prawa rodzinnego i opiekuńczego,</w:t>
            </w:r>
          </w:p>
          <w:p w:rsidR="00D14396" w:rsidRPr="00D14396" w:rsidRDefault="00D14396" w:rsidP="00D14396">
            <w:pPr>
              <w:pStyle w:val="Akapitzlist"/>
              <w:numPr>
                <w:ilvl w:val="0"/>
                <w:numId w:val="20"/>
              </w:numPr>
              <w:spacing w:before="60" w:after="60"/>
              <w:rPr>
                <w:rFonts w:ascii="Arial" w:hAnsi="Arial" w:cs="Arial"/>
                <w:sz w:val="18"/>
                <w:szCs w:val="18"/>
              </w:rPr>
            </w:pPr>
            <w:r w:rsidRPr="00D14396">
              <w:rPr>
                <w:rFonts w:ascii="Arial" w:hAnsi="Arial" w:cs="Arial"/>
                <w:sz w:val="18"/>
                <w:szCs w:val="18"/>
              </w:rPr>
              <w:t xml:space="preserve">działania, które zmierzają do zażegnania problemów, których źródło tkwi w </w:t>
            </w:r>
            <w:r w:rsidRPr="00D14396">
              <w:rPr>
                <w:rFonts w:ascii="Arial" w:hAnsi="Arial" w:cs="Arial"/>
                <w:sz w:val="18"/>
                <w:szCs w:val="18"/>
              </w:rPr>
              <w:lastRenderedPageBreak/>
              <w:t>sposobie funkcjonowania rodziny oraz rodzaju więzi rodzinnych.</w:t>
            </w:r>
          </w:p>
          <w:p w:rsidR="00D14396" w:rsidRPr="00D14396" w:rsidRDefault="00D14396" w:rsidP="00D14396">
            <w:pPr>
              <w:pStyle w:val="Akapitzlist"/>
              <w:numPr>
                <w:ilvl w:val="0"/>
                <w:numId w:val="18"/>
              </w:numPr>
              <w:spacing w:before="60" w:after="60"/>
              <w:ind w:left="478"/>
              <w:rPr>
                <w:rFonts w:ascii="Arial" w:hAnsi="Arial" w:cs="Arial"/>
                <w:sz w:val="18"/>
                <w:szCs w:val="18"/>
              </w:rPr>
            </w:pPr>
            <w:r w:rsidRPr="00D14396">
              <w:rPr>
                <w:rFonts w:ascii="Arial" w:hAnsi="Arial" w:cs="Arial"/>
                <w:sz w:val="18"/>
                <w:szCs w:val="18"/>
              </w:rPr>
              <w:t>Działania profilaktyczne związane z przeciwdziałaniem skutkom COVID-19 dla dzieci przebywających w pieczy zastępczej poprzez tworzenie miejsc kwarantanny.</w:t>
            </w:r>
          </w:p>
          <w:p w:rsidR="00D35C6C" w:rsidRPr="00724D35" w:rsidRDefault="00D14396" w:rsidP="00B524DC">
            <w:pPr>
              <w:pStyle w:val="Akapitzlist"/>
              <w:numPr>
                <w:ilvl w:val="0"/>
                <w:numId w:val="18"/>
              </w:numPr>
              <w:spacing w:before="60" w:after="60"/>
              <w:ind w:left="478"/>
              <w:rPr>
                <w:rFonts w:ascii="Arial" w:hAnsi="Arial" w:cs="Arial"/>
                <w:sz w:val="18"/>
                <w:szCs w:val="18"/>
              </w:rPr>
            </w:pPr>
            <w:r w:rsidRPr="00D14396">
              <w:rPr>
                <w:rFonts w:ascii="Arial" w:hAnsi="Arial" w:cs="Arial"/>
                <w:sz w:val="18"/>
                <w:szCs w:val="18"/>
              </w:rPr>
              <w:t>Działania związane z przeciwdziałaniem skutków COVID-19 skierowane do osób przebywających w pieczy zastępczej.</w:t>
            </w:r>
          </w:p>
        </w:tc>
      </w:tr>
      <w:tr w:rsidR="006C6D07"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9" w:type="pct"/>
            <w:gridSpan w:val="3"/>
            <w:shd w:val="clear" w:color="auto" w:fill="CCFFCC"/>
            <w:vAlign w:val="center"/>
          </w:tcPr>
          <w:p w:rsidR="006C6D07" w:rsidRPr="00A4243D" w:rsidRDefault="006C6D07" w:rsidP="00655EC0">
            <w:pPr>
              <w:jc w:val="center"/>
              <w:rPr>
                <w:rFonts w:ascii="Arial" w:hAnsi="Arial" w:cs="Arial"/>
                <w:sz w:val="18"/>
                <w:szCs w:val="18"/>
              </w:rPr>
            </w:pPr>
            <w:r w:rsidRPr="00A4243D">
              <w:rPr>
                <w:rFonts w:ascii="Arial" w:hAnsi="Arial" w:cs="Arial"/>
                <w:sz w:val="18"/>
                <w:szCs w:val="18"/>
              </w:rPr>
              <w:lastRenderedPageBreak/>
              <w:t>Wnioskodawc</w:t>
            </w:r>
            <w:r w:rsidR="00655EC0" w:rsidRPr="00A4243D">
              <w:rPr>
                <w:rFonts w:ascii="Arial" w:hAnsi="Arial" w:cs="Arial"/>
                <w:sz w:val="18"/>
                <w:szCs w:val="18"/>
              </w:rPr>
              <w:t>y</w:t>
            </w:r>
            <w:r w:rsidRPr="00A4243D">
              <w:rPr>
                <w:rFonts w:ascii="Arial" w:hAnsi="Arial" w:cs="Arial"/>
                <w:sz w:val="18"/>
                <w:szCs w:val="18"/>
              </w:rPr>
              <w:t xml:space="preserve"> do których skierowany</w:t>
            </w:r>
            <w:r w:rsidR="009108D7" w:rsidRPr="00A4243D">
              <w:rPr>
                <w:rFonts w:ascii="Arial" w:hAnsi="Arial" w:cs="Arial"/>
                <w:sz w:val="18"/>
                <w:szCs w:val="18"/>
              </w:rPr>
              <w:t xml:space="preserve"> jest</w:t>
            </w:r>
            <w:r w:rsidRPr="00A4243D">
              <w:rPr>
                <w:rFonts w:ascii="Arial" w:hAnsi="Arial" w:cs="Arial"/>
                <w:sz w:val="18"/>
                <w:szCs w:val="18"/>
              </w:rPr>
              <w:t xml:space="preserve">  konkurs</w:t>
            </w:r>
          </w:p>
        </w:tc>
        <w:tc>
          <w:tcPr>
            <w:tcW w:w="3901" w:type="pct"/>
            <w:gridSpan w:val="14"/>
            <w:vAlign w:val="center"/>
          </w:tcPr>
          <w:p w:rsidR="00F6148C" w:rsidRPr="00F6148C" w:rsidRDefault="00F6148C" w:rsidP="00471FB0">
            <w:pPr>
              <w:numPr>
                <w:ilvl w:val="0"/>
                <w:numId w:val="4"/>
              </w:numPr>
              <w:spacing w:before="60" w:after="60"/>
              <w:rPr>
                <w:rFonts w:ascii="Arial" w:hAnsi="Arial" w:cs="Arial"/>
                <w:sz w:val="18"/>
                <w:szCs w:val="18"/>
              </w:rPr>
            </w:pPr>
            <w:r w:rsidRPr="00F6148C">
              <w:rPr>
                <w:rFonts w:ascii="Arial" w:hAnsi="Arial" w:cs="Arial"/>
                <w:sz w:val="18"/>
                <w:szCs w:val="18"/>
              </w:rPr>
              <w:t>jednostki samorządu terytorialnego i ich jednostki organizacyjne,</w:t>
            </w:r>
          </w:p>
          <w:p w:rsidR="00F6148C" w:rsidRPr="00F6148C" w:rsidRDefault="00F6148C" w:rsidP="00471FB0">
            <w:pPr>
              <w:numPr>
                <w:ilvl w:val="0"/>
                <w:numId w:val="4"/>
              </w:numPr>
              <w:spacing w:before="60" w:after="60"/>
              <w:rPr>
                <w:rFonts w:ascii="Arial" w:hAnsi="Arial" w:cs="Arial"/>
                <w:sz w:val="18"/>
                <w:szCs w:val="18"/>
              </w:rPr>
            </w:pPr>
            <w:r w:rsidRPr="00F6148C">
              <w:rPr>
                <w:rFonts w:ascii="Arial" w:hAnsi="Arial" w:cs="Arial"/>
                <w:sz w:val="18"/>
                <w:szCs w:val="18"/>
              </w:rPr>
              <w:t>organizacje pozarządowe i podmioty ekonomii społecznej prowadzące działalność statutową lub gospodarczą w obszarze usług społecznych użyteczności publicznej,</w:t>
            </w:r>
          </w:p>
          <w:p w:rsidR="006C6D07" w:rsidRPr="004D4FF7" w:rsidRDefault="00F6148C" w:rsidP="00471FB0">
            <w:pPr>
              <w:numPr>
                <w:ilvl w:val="0"/>
                <w:numId w:val="4"/>
              </w:numPr>
              <w:ind w:left="714" w:hanging="357"/>
              <w:jc w:val="both"/>
              <w:rPr>
                <w:rFonts w:ascii="Arial" w:hAnsi="Arial" w:cs="Arial"/>
                <w:sz w:val="18"/>
                <w:szCs w:val="18"/>
              </w:rPr>
            </w:pPr>
            <w:r w:rsidRPr="00F6148C">
              <w:rPr>
                <w:rFonts w:ascii="Arial" w:hAnsi="Arial" w:cs="Arial"/>
                <w:sz w:val="18"/>
                <w:szCs w:val="18"/>
              </w:rPr>
              <w:t xml:space="preserve">podmioty wymienione w art. 3 ust. 3 ustawy o działalności pożytku publicznego i wolontariacie, statutowo świadczące usługi na rzecz osób zagrożonych </w:t>
            </w:r>
            <w:proofErr w:type="spellStart"/>
            <w:r w:rsidRPr="00F6148C">
              <w:rPr>
                <w:rFonts w:ascii="Arial" w:hAnsi="Arial" w:cs="Arial"/>
                <w:sz w:val="18"/>
                <w:szCs w:val="18"/>
              </w:rPr>
              <w:t>ubóstwemi</w:t>
            </w:r>
            <w:proofErr w:type="spellEnd"/>
            <w:r w:rsidRPr="00F6148C">
              <w:rPr>
                <w:rFonts w:ascii="Arial" w:hAnsi="Arial" w:cs="Arial"/>
                <w:sz w:val="18"/>
                <w:szCs w:val="18"/>
              </w:rPr>
              <w:t>/lub wykluczeniem społecznym.</w:t>
            </w:r>
            <w:r w:rsidRPr="000D5CDC">
              <w:rPr>
                <w:color w:val="000000"/>
              </w:rPr>
              <w:t> </w:t>
            </w:r>
          </w:p>
        </w:tc>
      </w:tr>
      <w:tr w:rsidR="009108D7"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
        </w:trPr>
        <w:tc>
          <w:tcPr>
            <w:tcW w:w="1099" w:type="pct"/>
            <w:gridSpan w:val="3"/>
            <w:shd w:val="clear" w:color="auto" w:fill="CCFFCC"/>
            <w:vAlign w:val="center"/>
          </w:tcPr>
          <w:p w:rsidR="009108D7" w:rsidRPr="00A4243D" w:rsidRDefault="009108D7" w:rsidP="00CA0708">
            <w:pPr>
              <w:jc w:val="center"/>
              <w:rPr>
                <w:rFonts w:ascii="Arial" w:hAnsi="Arial" w:cs="Arial"/>
                <w:sz w:val="18"/>
                <w:szCs w:val="18"/>
              </w:rPr>
            </w:pPr>
            <w:r w:rsidRPr="00A4243D">
              <w:rPr>
                <w:rFonts w:ascii="Arial" w:hAnsi="Arial" w:cs="Arial"/>
                <w:sz w:val="18"/>
                <w:szCs w:val="18"/>
              </w:rPr>
              <w:t>Szczegółowy opis, zakładany cel konkursu</w:t>
            </w:r>
          </w:p>
        </w:tc>
        <w:tc>
          <w:tcPr>
            <w:tcW w:w="3901" w:type="pct"/>
            <w:gridSpan w:val="14"/>
            <w:vAlign w:val="center"/>
          </w:tcPr>
          <w:p w:rsidR="00695CDD" w:rsidRPr="00695CDD" w:rsidRDefault="00695CDD" w:rsidP="00695CDD">
            <w:pPr>
              <w:jc w:val="both"/>
              <w:rPr>
                <w:rFonts w:ascii="Arial" w:hAnsi="Arial" w:cs="Arial"/>
                <w:color w:val="000000"/>
                <w:sz w:val="18"/>
                <w:szCs w:val="18"/>
              </w:rPr>
            </w:pPr>
            <w:r w:rsidRPr="00695CDD">
              <w:rPr>
                <w:rFonts w:ascii="Arial" w:hAnsi="Arial" w:cs="Arial"/>
                <w:color w:val="000000"/>
                <w:sz w:val="18"/>
                <w:szCs w:val="18"/>
              </w:rPr>
              <w:t xml:space="preserve">Dane statystyczne jednoznacznie wskazują, że rodzina w województwie zachodniopomorskim potrzebuje wsparcia. Wg Rocznika demograficznego 2019 w województwie zachodniopomorskim w roku 2018 orzeczono 3268 rozwodów (19,2 na 10 tys. mieszkańców, przy średniej ogólnopolskiej 16,4). Wysoki odsetek rozwodów jest od lat wyzwaniem dla instytucji wspierających rodzinę. Samorząd Województwa Zachodniopomorskiego poprzez Regionalny Ośrodek polityki Społecznej w Szczecinie wdraża przygotowany specjalnie z myślą o wspieraniu działań służących rodzinie Wojewódzki Program Wspierania Rodziny i Systemu Pieczy Zastępczej na lata 2014 – 2020 – Program dla rodziny. Działania planowane do objęcia wsparciem w ramach przedmiotowego konkursu wpisują się w założenia programu wojewódzkiego i odpowiadają na zdiagnozowane w nim potrzeby. </w:t>
            </w:r>
          </w:p>
          <w:p w:rsidR="00695CDD" w:rsidRPr="00695CDD" w:rsidRDefault="00695CDD" w:rsidP="00695CDD">
            <w:pPr>
              <w:jc w:val="both"/>
              <w:rPr>
                <w:rFonts w:ascii="Arial" w:hAnsi="Arial" w:cs="Arial"/>
                <w:color w:val="000000"/>
                <w:sz w:val="18"/>
                <w:szCs w:val="18"/>
              </w:rPr>
            </w:pPr>
            <w:r w:rsidRPr="00695CDD">
              <w:rPr>
                <w:rFonts w:ascii="Arial" w:hAnsi="Arial" w:cs="Arial"/>
                <w:color w:val="000000"/>
                <w:sz w:val="18"/>
                <w:szCs w:val="18"/>
              </w:rPr>
              <w:t>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Z danych GUS za 2018 r. wynika, że województwo zachodniopomorskie cechuje się najwyższą w skali kraju liczbą dzieci w wieku 0-17 lat (w przeliczeniu na 1 tys. ludności w tym wieku) objętych pieczą zastępczą (wynik to 13,5 osób dla województwa, przy średniej ogólnopolskiej równej 8,6 osób). Równocześnie uwidacznia się korelacja pomiędzy powyższym wynikiem, a liczbą rozwodów – jedną z najwyższych w kraju.</w:t>
            </w:r>
          </w:p>
          <w:p w:rsidR="00695CDD" w:rsidRPr="00695CDD" w:rsidRDefault="00695CDD" w:rsidP="00695CDD">
            <w:pPr>
              <w:jc w:val="both"/>
              <w:rPr>
                <w:rFonts w:ascii="Arial" w:hAnsi="Arial" w:cs="Arial"/>
                <w:color w:val="000000"/>
                <w:sz w:val="18"/>
                <w:szCs w:val="18"/>
              </w:rPr>
            </w:pPr>
            <w:r w:rsidRPr="00695CDD">
              <w:rPr>
                <w:rFonts w:ascii="Arial" w:hAnsi="Arial" w:cs="Arial"/>
                <w:color w:val="000000"/>
                <w:sz w:val="18"/>
                <w:szCs w:val="18"/>
              </w:rPr>
              <w:t xml:space="preserve">Zatem wsparcie dla rodzin, mające na celu uniknięcie umieszczenia dzieci w pieczy zastępczej, umożliwienie powrotu dziecka do rodziny jest jednym z priorytetów regionalnej polityki społecznej. </w:t>
            </w:r>
          </w:p>
          <w:p w:rsidR="00695CDD" w:rsidRPr="00695CDD" w:rsidRDefault="00695CDD" w:rsidP="00695CDD">
            <w:pPr>
              <w:jc w:val="both"/>
              <w:rPr>
                <w:rFonts w:ascii="Arial" w:hAnsi="Arial" w:cs="Arial"/>
                <w:color w:val="000000"/>
                <w:sz w:val="18"/>
                <w:szCs w:val="18"/>
              </w:rPr>
            </w:pPr>
            <w:r w:rsidRPr="00695CDD">
              <w:rPr>
                <w:rFonts w:ascii="Arial" w:hAnsi="Arial" w:cs="Arial"/>
                <w:color w:val="000000"/>
                <w:sz w:val="18"/>
                <w:szCs w:val="18"/>
              </w:rPr>
              <w:t xml:space="preserve">Jednocześnie przewidziane są także do realizacji działania wspierające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F83874" w:rsidRPr="004F1453" w:rsidRDefault="00695CDD" w:rsidP="00695CDD">
            <w:pPr>
              <w:jc w:val="both"/>
              <w:rPr>
                <w:rFonts w:ascii="Arial" w:hAnsi="Arial" w:cs="Arial"/>
                <w:color w:val="000000"/>
                <w:sz w:val="18"/>
                <w:szCs w:val="18"/>
              </w:rPr>
            </w:pPr>
            <w:r w:rsidRPr="00695CDD">
              <w:rPr>
                <w:rFonts w:ascii="Arial" w:hAnsi="Arial" w:cs="Arial"/>
                <w:color w:val="000000"/>
                <w:sz w:val="18"/>
                <w:szCs w:val="18"/>
              </w:rPr>
              <w:t>Wsparcie rodziny i pieczy zastępczej połączone będzie ze świadczeniem  usług w zakresie  mieszkań wspomaganych, usług z zakresu poradnictwa prawnego, specjalistycznego poradnictwa rodzinnego.</w:t>
            </w:r>
          </w:p>
        </w:tc>
      </w:tr>
      <w:tr w:rsidR="00D35C6C"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restart"/>
            <w:shd w:val="clear" w:color="auto" w:fill="CCFFCC"/>
            <w:vAlign w:val="center"/>
          </w:tcPr>
          <w:p w:rsidR="00D35C6C" w:rsidRPr="00A4243D" w:rsidRDefault="00EC673B" w:rsidP="00EC673B">
            <w:pPr>
              <w:jc w:val="center"/>
              <w:rPr>
                <w:rFonts w:ascii="Arial" w:hAnsi="Arial" w:cs="Arial"/>
                <w:sz w:val="18"/>
                <w:szCs w:val="18"/>
              </w:rPr>
            </w:pPr>
            <w:r w:rsidRPr="00A4243D">
              <w:rPr>
                <w:rFonts w:ascii="Arial" w:hAnsi="Arial" w:cs="Arial"/>
                <w:sz w:val="18"/>
                <w:szCs w:val="18"/>
              </w:rPr>
              <w:t>Specyficzne dla konkursu</w:t>
            </w:r>
            <w:r w:rsidR="00D35C6C" w:rsidRPr="00A4243D">
              <w:rPr>
                <w:rFonts w:ascii="Arial" w:hAnsi="Arial" w:cs="Arial"/>
                <w:sz w:val="18"/>
                <w:szCs w:val="18"/>
              </w:rPr>
              <w:t xml:space="preserve"> kryteria wyboru projektów</w:t>
            </w:r>
            <w:r w:rsidR="00C861E5">
              <w:rPr>
                <w:rFonts w:ascii="Arial" w:hAnsi="Arial" w:cs="Arial"/>
                <w:sz w:val="18"/>
                <w:szCs w:val="18"/>
              </w:rPr>
              <w:t xml:space="preserve">. </w:t>
            </w:r>
          </w:p>
        </w:tc>
        <w:tc>
          <w:tcPr>
            <w:tcW w:w="3901" w:type="pct"/>
            <w:gridSpan w:val="14"/>
            <w:shd w:val="clear" w:color="auto" w:fill="CCFFCC"/>
            <w:vAlign w:val="center"/>
          </w:tcPr>
          <w:p w:rsidR="00D35C6C" w:rsidRPr="00A4243D" w:rsidRDefault="00D35C6C" w:rsidP="00EC673B">
            <w:pPr>
              <w:jc w:val="center"/>
              <w:rPr>
                <w:rFonts w:ascii="Arial" w:hAnsi="Arial" w:cs="Arial"/>
                <w:sz w:val="18"/>
                <w:szCs w:val="18"/>
              </w:rPr>
            </w:pPr>
            <w:r w:rsidRPr="00A4243D">
              <w:rPr>
                <w:rFonts w:ascii="Arial" w:hAnsi="Arial" w:cs="Arial"/>
                <w:sz w:val="18"/>
                <w:szCs w:val="18"/>
              </w:rPr>
              <w:t>Kryteria do</w:t>
            </w:r>
            <w:r w:rsidR="00EC673B" w:rsidRPr="00A4243D">
              <w:rPr>
                <w:rFonts w:ascii="Arial" w:hAnsi="Arial" w:cs="Arial"/>
                <w:sz w:val="18"/>
                <w:szCs w:val="18"/>
              </w:rPr>
              <w:t xml:space="preserve">puszczalności </w:t>
            </w:r>
          </w:p>
        </w:tc>
      </w:tr>
      <w:tr w:rsidR="00304C9D"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3901" w:type="pct"/>
            <w:gridSpan w:val="14"/>
            <w:vAlign w:val="center"/>
          </w:tcPr>
          <w:p w:rsidR="005426FE" w:rsidRPr="00ED63C4" w:rsidRDefault="00ED63C4" w:rsidP="00ED63C4">
            <w:pPr>
              <w:spacing w:before="40" w:after="40"/>
              <w:contextualSpacing/>
              <w:jc w:val="both"/>
              <w:rPr>
                <w:rFonts w:ascii="Arial" w:hAnsi="Arial" w:cs="Arial"/>
                <w:sz w:val="18"/>
                <w:szCs w:val="18"/>
              </w:rPr>
            </w:pPr>
            <w:r>
              <w:rPr>
                <w:rFonts w:ascii="Arial" w:hAnsi="Arial" w:cs="Arial"/>
                <w:sz w:val="18"/>
                <w:szCs w:val="18"/>
              </w:rPr>
              <w:t xml:space="preserve">1. </w:t>
            </w:r>
            <w:r w:rsidR="005426FE" w:rsidRPr="005426FE">
              <w:rPr>
                <w:rFonts w:ascii="Arial" w:hAnsi="Arial" w:cs="Arial"/>
                <w:sz w:val="18"/>
                <w:szCs w:val="18"/>
              </w:rPr>
              <w:t xml:space="preserve">Podmiot  składa nie więcej niż 1 wniosek o dofinansowanie projektu w charakterze Projektodawcy. </w:t>
            </w:r>
            <w:r w:rsidR="005426FE" w:rsidRPr="00ED63C4">
              <w:rPr>
                <w:rFonts w:ascii="Arial" w:hAnsi="Arial" w:cs="Arial"/>
                <w:sz w:val="18"/>
                <w:szCs w:val="18"/>
              </w:rPr>
              <w:t>W przypadku zidentyfikowania projektów gdzie ten sam podmiot występuje więcej niż 1 raz jako Projektodawca wszystkie projekty w ramach przedmiotowego naboru zakładające udział tego podmiotu w roli Projektodawcy zostają odrzucone.</w:t>
            </w:r>
          </w:p>
          <w:p w:rsidR="00304C9D" w:rsidRPr="00871DC0" w:rsidRDefault="00304C9D" w:rsidP="005D1CC7">
            <w:pPr>
              <w:jc w:val="both"/>
              <w:rPr>
                <w:rFonts w:ascii="Arial" w:hAnsi="Arial" w:cs="Arial"/>
                <w:sz w:val="18"/>
                <w:szCs w:val="18"/>
              </w:rPr>
            </w:pPr>
          </w:p>
        </w:tc>
      </w:tr>
      <w:tr w:rsidR="000B7A99"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762" w:type="pct"/>
            <w:shd w:val="clear" w:color="auto" w:fill="CCFFCC"/>
            <w:vAlign w:val="center"/>
          </w:tcPr>
          <w:p w:rsidR="00304C9D" w:rsidRPr="00A4243D" w:rsidRDefault="00304C9D" w:rsidP="00EC673B">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304C9D" w:rsidRDefault="00304C9D" w:rsidP="00B91190">
            <w:pPr>
              <w:jc w:val="both"/>
              <w:rPr>
                <w:rFonts w:ascii="Arial" w:hAnsi="Arial" w:cs="Arial"/>
                <w:sz w:val="18"/>
                <w:szCs w:val="18"/>
              </w:rPr>
            </w:pPr>
            <w:r w:rsidRPr="00A4243D">
              <w:rPr>
                <w:rFonts w:ascii="Arial" w:hAnsi="Arial" w:cs="Arial"/>
                <w:sz w:val="18"/>
                <w:szCs w:val="18"/>
              </w:rPr>
              <w:t>Kryterium to stwarza możliwość objęcia wsparciem większej liczby potencjalnych projektodawców, a także wyboru najlepszych projektów, które odpowiadają na potrzeby regionu.</w:t>
            </w:r>
          </w:p>
          <w:p w:rsidR="00304C9D" w:rsidRPr="00A4243D" w:rsidRDefault="00304C9D" w:rsidP="00B91190">
            <w:pPr>
              <w:jc w:val="both"/>
              <w:rPr>
                <w:rFonts w:ascii="Arial" w:hAnsi="Arial" w:cs="Arial"/>
                <w:sz w:val="18"/>
                <w:szCs w:val="18"/>
              </w:rPr>
            </w:pPr>
            <w:r>
              <w:rPr>
                <w:rFonts w:ascii="Arial" w:hAnsi="Arial" w:cs="Arial"/>
                <w:sz w:val="18"/>
                <w:szCs w:val="18"/>
              </w:rPr>
              <w:t>Projekty złożone w odpowiedzi na konkurs będą miały charakter kompleksowy w odniesieniu do problemu występującego w danym obszarze, a możliwym do rozwiązania przez danego</w:t>
            </w:r>
            <w:r w:rsidR="005426FE">
              <w:rPr>
                <w:rFonts w:ascii="Arial" w:hAnsi="Arial" w:cs="Arial"/>
                <w:sz w:val="18"/>
                <w:szCs w:val="18"/>
              </w:rPr>
              <w:t xml:space="preserve"> Projektoda</w:t>
            </w:r>
            <w:r w:rsidR="005F448A">
              <w:rPr>
                <w:rFonts w:ascii="Arial" w:hAnsi="Arial" w:cs="Arial"/>
                <w:sz w:val="18"/>
                <w:szCs w:val="18"/>
              </w:rPr>
              <w:t>wcę</w:t>
            </w:r>
            <w:r w:rsidR="005426FE">
              <w:rPr>
                <w:rFonts w:ascii="Arial" w:hAnsi="Arial" w:cs="Arial"/>
                <w:sz w:val="18"/>
                <w:szCs w:val="18"/>
              </w:rPr>
              <w:t xml:space="preserve"> </w:t>
            </w:r>
            <w:r>
              <w:rPr>
                <w:rFonts w:ascii="Arial" w:hAnsi="Arial" w:cs="Arial"/>
                <w:sz w:val="18"/>
                <w:szCs w:val="18"/>
              </w:rPr>
              <w:t>.</w:t>
            </w:r>
          </w:p>
          <w:p w:rsidR="00304C9D" w:rsidRDefault="00304C9D" w:rsidP="005426FE">
            <w:pPr>
              <w:jc w:val="both"/>
              <w:rPr>
                <w:rFonts w:ascii="Arial" w:hAnsi="Arial" w:cs="Arial"/>
                <w:sz w:val="18"/>
                <w:szCs w:val="18"/>
              </w:rPr>
            </w:pPr>
            <w:r w:rsidRPr="00A4243D">
              <w:rPr>
                <w:rFonts w:ascii="Arial" w:hAnsi="Arial" w:cs="Arial"/>
                <w:sz w:val="18"/>
                <w:szCs w:val="18"/>
              </w:rPr>
              <w:t xml:space="preserve">Kryterium odnosi się wyłącznie do występowania danego podmiotu w charakterze </w:t>
            </w:r>
            <w:r w:rsidR="005426FE">
              <w:rPr>
                <w:rFonts w:ascii="Arial" w:hAnsi="Arial" w:cs="Arial"/>
                <w:sz w:val="18"/>
                <w:szCs w:val="18"/>
              </w:rPr>
              <w:t>Projektodawcy</w:t>
            </w:r>
            <w:r w:rsidRPr="00A4243D">
              <w:rPr>
                <w:rFonts w:ascii="Arial" w:hAnsi="Arial" w:cs="Arial"/>
                <w:sz w:val="18"/>
                <w:szCs w:val="18"/>
              </w:rPr>
              <w:t>, a nie partnera.</w:t>
            </w:r>
          </w:p>
          <w:p w:rsidR="005426FE" w:rsidRPr="00D17574" w:rsidRDefault="005426FE" w:rsidP="005426FE">
            <w:pPr>
              <w:autoSpaceDE w:val="0"/>
              <w:autoSpaceDN w:val="0"/>
              <w:adjustRightInd w:val="0"/>
              <w:jc w:val="both"/>
              <w:rPr>
                <w:rFonts w:ascii="Arial" w:eastAsia="Calibri" w:hAnsi="Arial" w:cs="Arial"/>
                <w:bCs/>
                <w:sz w:val="18"/>
                <w:szCs w:val="18"/>
              </w:rPr>
            </w:pPr>
            <w:r w:rsidRPr="00D17574">
              <w:rPr>
                <w:rFonts w:ascii="Arial" w:hAnsi="Arial" w:cs="Arial"/>
                <w:sz w:val="18"/>
                <w:szCs w:val="18"/>
              </w:rPr>
              <w:t xml:space="preserve">Projektodawca definiowany jest jako Wnioskodawca w rozumieniu </w:t>
            </w:r>
            <w:r w:rsidR="00B93105" w:rsidRPr="00B93105">
              <w:rPr>
                <w:rFonts w:ascii="Arial" w:hAnsi="Arial" w:cs="Arial"/>
                <w:sz w:val="18"/>
                <w:szCs w:val="18"/>
              </w:rPr>
              <w:t>Instrukcji wypełniania wniosku o dofinansowanie projektu zakładającego rozliczanie na podstawie rzeczywiście ponoszonych wydatków</w:t>
            </w:r>
            <w:r w:rsidR="00B93105" w:rsidRPr="00B93105">
              <w:rPr>
                <w:rFonts w:ascii="Arial" w:hAnsi="Arial" w:cs="Arial"/>
                <w:sz w:val="20"/>
                <w:szCs w:val="20"/>
              </w:rPr>
              <w:br/>
            </w:r>
            <w:r w:rsidRPr="00D17574">
              <w:rPr>
                <w:rFonts w:ascii="Arial" w:hAnsi="Arial" w:cs="Arial"/>
                <w:sz w:val="18"/>
                <w:szCs w:val="18"/>
              </w:rPr>
              <w:t xml:space="preserve"> w ramach </w:t>
            </w:r>
            <w:r w:rsidRPr="00D17574">
              <w:rPr>
                <w:rFonts w:ascii="Arial" w:eastAsia="Calibri" w:hAnsi="Arial" w:cs="Arial"/>
                <w:bCs/>
                <w:sz w:val="18"/>
                <w:szCs w:val="18"/>
              </w:rPr>
              <w:t xml:space="preserve">RPO WZ 2014-2020 dla projektów w ramach Europejskiego Funduszu Społecznego. </w:t>
            </w:r>
          </w:p>
          <w:p w:rsidR="005426FE" w:rsidRPr="00A4243D" w:rsidRDefault="005426FE" w:rsidP="00C417F5">
            <w:pPr>
              <w:jc w:val="both"/>
              <w:rPr>
                <w:rFonts w:ascii="Arial" w:hAnsi="Arial" w:cs="Arial"/>
                <w:sz w:val="18"/>
                <w:szCs w:val="18"/>
              </w:rPr>
            </w:pPr>
            <w:r w:rsidRPr="00D17574">
              <w:rPr>
                <w:rFonts w:ascii="Arial" w:hAnsi="Arial" w:cs="Arial"/>
                <w:sz w:val="18"/>
                <w:szCs w:val="18"/>
              </w:rPr>
              <w:t>Kryterium będzie weryfikowane na podstawie rejestru wniosków złożonych w ramach konkursu.</w:t>
            </w:r>
          </w:p>
        </w:tc>
        <w:tc>
          <w:tcPr>
            <w:tcW w:w="633" w:type="pct"/>
            <w:gridSpan w:val="4"/>
            <w:shd w:val="clear" w:color="auto" w:fill="CCFFCC"/>
            <w:vAlign w:val="center"/>
          </w:tcPr>
          <w:p w:rsidR="00304C9D" w:rsidRPr="00A4243D" w:rsidRDefault="00304C9D" w:rsidP="00EC673B">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304C9D" w:rsidRPr="00A4243D" w:rsidRDefault="00840863" w:rsidP="00E252F0">
            <w:pPr>
              <w:jc w:val="center"/>
              <w:rPr>
                <w:rFonts w:ascii="Arial" w:hAnsi="Arial" w:cs="Arial"/>
                <w:sz w:val="18"/>
                <w:szCs w:val="18"/>
              </w:rPr>
            </w:pPr>
            <w:r>
              <w:rPr>
                <w:rFonts w:ascii="Arial" w:hAnsi="Arial" w:cs="Arial"/>
                <w:sz w:val="18"/>
                <w:szCs w:val="18"/>
              </w:rPr>
              <w:t>2</w:t>
            </w:r>
          </w:p>
        </w:tc>
      </w:tr>
      <w:tr w:rsidR="00304C9D"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3901" w:type="pct"/>
            <w:gridSpan w:val="14"/>
            <w:vAlign w:val="center"/>
          </w:tcPr>
          <w:p w:rsidR="00304C9D" w:rsidRPr="00045252" w:rsidRDefault="00304C9D" w:rsidP="00471FB0">
            <w:pPr>
              <w:numPr>
                <w:ilvl w:val="0"/>
                <w:numId w:val="5"/>
              </w:numPr>
              <w:ind w:left="458" w:hanging="458"/>
              <w:jc w:val="both"/>
              <w:rPr>
                <w:rFonts w:ascii="Myriad Pro" w:hAnsi="Myriad Pro"/>
                <w:sz w:val="20"/>
                <w:szCs w:val="20"/>
              </w:rPr>
            </w:pPr>
            <w:r w:rsidRPr="00406A24">
              <w:rPr>
                <w:rFonts w:ascii="Arial" w:hAnsi="Arial" w:cs="Arial"/>
                <w:bCs/>
                <w:sz w:val="18"/>
                <w:szCs w:val="18"/>
              </w:rPr>
              <w:t xml:space="preserve">Projekt skierowany do grup docelowych z obszaru województwa zachodniopomorskiego (w przypadku osób fizycznych - pracujących, uczących się </w:t>
            </w:r>
            <w:r w:rsidR="00E33178">
              <w:rPr>
                <w:rFonts w:ascii="Arial" w:hAnsi="Arial" w:cs="Arial"/>
                <w:bCs/>
                <w:sz w:val="18"/>
                <w:szCs w:val="18"/>
              </w:rPr>
              <w:br/>
            </w:r>
            <w:r w:rsidRPr="00406A24">
              <w:rPr>
                <w:rFonts w:ascii="Arial" w:hAnsi="Arial" w:cs="Arial"/>
                <w:bCs/>
                <w:sz w:val="18"/>
                <w:szCs w:val="18"/>
              </w:rPr>
              <w:t xml:space="preserve">lub zamieszkujących na obszarze województwa zachodniopomorskiego w rozumieniu przepisów Kodeksu Cywilnego, a w przypadku </w:t>
            </w:r>
            <w:r w:rsidR="00327F2A">
              <w:rPr>
                <w:rFonts w:ascii="Arial" w:hAnsi="Arial" w:cs="Arial"/>
                <w:bCs/>
                <w:sz w:val="18"/>
                <w:szCs w:val="18"/>
              </w:rPr>
              <w:t xml:space="preserve">innych </w:t>
            </w:r>
            <w:r w:rsidRPr="00406A24">
              <w:rPr>
                <w:rFonts w:ascii="Arial" w:hAnsi="Arial" w:cs="Arial"/>
                <w:bCs/>
                <w:sz w:val="18"/>
                <w:szCs w:val="18"/>
              </w:rPr>
              <w:t>podmiotów - posiadających jednostkę organizacyjną na obszarze województwa zachodniopomorskiego).</w:t>
            </w:r>
          </w:p>
        </w:tc>
      </w:tr>
      <w:tr w:rsidR="000B7A99"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762" w:type="pct"/>
            <w:shd w:val="clear" w:color="auto" w:fill="CCFFCC"/>
            <w:vAlign w:val="center"/>
          </w:tcPr>
          <w:p w:rsidR="00304C9D" w:rsidRPr="00A4243D" w:rsidRDefault="00304C9D" w:rsidP="00EC673B">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304C9D" w:rsidRDefault="00304C9D" w:rsidP="00ED0FFB">
            <w:pPr>
              <w:jc w:val="both"/>
              <w:rPr>
                <w:rFonts w:ascii="Arial" w:hAnsi="Arial" w:cs="Arial"/>
                <w:sz w:val="18"/>
                <w:szCs w:val="18"/>
              </w:rPr>
            </w:pPr>
            <w:r w:rsidRPr="00A4243D">
              <w:rPr>
                <w:rFonts w:ascii="Arial" w:hAnsi="Arial" w:cs="Arial"/>
                <w:sz w:val="18"/>
                <w:szCs w:val="18"/>
              </w:rPr>
              <w:t xml:space="preserve">Kryterium to przyczyni się do rozwoju kapitału ludzkiego w regionie oraz zwiększenia aktywności społecznej i zawodowej </w:t>
            </w:r>
            <w:r>
              <w:rPr>
                <w:rFonts w:ascii="Arial" w:hAnsi="Arial" w:cs="Arial"/>
                <w:sz w:val="18"/>
                <w:szCs w:val="18"/>
              </w:rPr>
              <w:t>grupy docelowej wskazanej w projekcie</w:t>
            </w:r>
            <w:r w:rsidRPr="00A4243D">
              <w:rPr>
                <w:rFonts w:ascii="Arial" w:hAnsi="Arial" w:cs="Arial"/>
                <w:sz w:val="18"/>
                <w:szCs w:val="18"/>
              </w:rPr>
              <w:t>. Zakłada się, że dzięki temu kryterium ograniczone zostanie zjawisko wykluczenia społecznego w regionie oraz zmniejszy się liczba osób korzystających z pomocy społecznej.</w:t>
            </w:r>
          </w:p>
          <w:p w:rsidR="00304C9D" w:rsidRPr="00A4243D" w:rsidRDefault="00304C9D" w:rsidP="00B72BB9">
            <w:pPr>
              <w:jc w:val="both"/>
              <w:rPr>
                <w:rFonts w:ascii="Arial" w:hAnsi="Arial" w:cs="Arial"/>
                <w:sz w:val="18"/>
                <w:szCs w:val="18"/>
              </w:rPr>
            </w:pPr>
            <w:r>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04C9D" w:rsidRPr="00A4243D" w:rsidRDefault="00304C9D" w:rsidP="00EC673B">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304C9D" w:rsidRPr="00A4243D" w:rsidRDefault="00840863" w:rsidP="00E252F0">
            <w:pPr>
              <w:jc w:val="center"/>
              <w:rPr>
                <w:rFonts w:ascii="Arial" w:hAnsi="Arial" w:cs="Arial"/>
                <w:sz w:val="18"/>
                <w:szCs w:val="18"/>
              </w:rPr>
            </w:pPr>
            <w:r>
              <w:rPr>
                <w:rFonts w:ascii="Arial" w:hAnsi="Arial" w:cs="Arial"/>
                <w:sz w:val="18"/>
                <w:szCs w:val="18"/>
              </w:rPr>
              <w:t>2</w:t>
            </w:r>
          </w:p>
        </w:tc>
      </w:tr>
      <w:tr w:rsidR="00304C9D"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3901" w:type="pct"/>
            <w:gridSpan w:val="14"/>
            <w:shd w:val="clear" w:color="auto" w:fill="auto"/>
            <w:vAlign w:val="center"/>
          </w:tcPr>
          <w:p w:rsidR="00304C9D" w:rsidRPr="000068F9" w:rsidRDefault="000068F9" w:rsidP="00471FB0">
            <w:pPr>
              <w:pStyle w:val="Akapitzlist"/>
              <w:numPr>
                <w:ilvl w:val="0"/>
                <w:numId w:val="5"/>
              </w:numPr>
              <w:ind w:left="463"/>
              <w:rPr>
                <w:rFonts w:ascii="Arial" w:hAnsi="Arial" w:cs="Arial"/>
                <w:sz w:val="18"/>
                <w:szCs w:val="18"/>
              </w:rPr>
            </w:pPr>
            <w:r w:rsidRPr="000068F9">
              <w:rPr>
                <w:rFonts w:ascii="Arial" w:hAnsi="Arial" w:cs="Arial"/>
                <w:sz w:val="18"/>
                <w:szCs w:val="18"/>
              </w:rPr>
              <w:t>Projektodawca wniesie wkład własny w wysokości nie mniejszej niż 10%  wartości projektu, zgodnie z zapisami zawartymi w Szczegółowym Opisie Osi Priorytetowych Regionalnego Programu Operacyjnego Województwa Zachodniopomorskiego 2014 - 2020.</w:t>
            </w:r>
          </w:p>
        </w:tc>
      </w:tr>
      <w:tr w:rsidR="000B7A99"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762" w:type="pct"/>
            <w:shd w:val="clear" w:color="auto" w:fill="CCFFCC"/>
            <w:vAlign w:val="center"/>
          </w:tcPr>
          <w:p w:rsidR="00304C9D" w:rsidRPr="00A4243D" w:rsidRDefault="00304C9D" w:rsidP="00EC673B">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0068F9" w:rsidRPr="000068F9" w:rsidRDefault="000068F9" w:rsidP="000068F9">
            <w:pPr>
              <w:jc w:val="both"/>
              <w:rPr>
                <w:rFonts w:ascii="Arial" w:hAnsi="Arial" w:cs="Arial"/>
                <w:sz w:val="18"/>
                <w:szCs w:val="18"/>
              </w:rPr>
            </w:pPr>
            <w:r w:rsidRPr="000068F9">
              <w:rPr>
                <w:rFonts w:ascii="Arial" w:hAnsi="Arial" w:cs="Arial"/>
                <w:sz w:val="18"/>
                <w:szCs w:val="18"/>
              </w:rPr>
              <w:t>Kryterium wprowadzono celem zaangażowania potencjału tak społecznego jak i finansowego beneficjenta/partnera na rzecz budowania trwałych efektów w poszczególnych obszarach interwencji EFS poprzez zwiększenie partycypacji beneficjenta/partnera w budżecie projektu EFS w ramach wkładu własnego.</w:t>
            </w:r>
          </w:p>
          <w:p w:rsidR="000068F9" w:rsidRPr="000068F9" w:rsidRDefault="000068F9" w:rsidP="000068F9">
            <w:pPr>
              <w:jc w:val="both"/>
              <w:rPr>
                <w:rFonts w:ascii="Arial" w:hAnsi="Arial" w:cs="Arial"/>
                <w:sz w:val="18"/>
                <w:szCs w:val="18"/>
              </w:rPr>
            </w:pPr>
            <w:r w:rsidRPr="000068F9">
              <w:rPr>
                <w:rFonts w:ascii="Arial" w:hAnsi="Arial" w:cs="Arial"/>
                <w:sz w:val="18"/>
                <w:szCs w:val="18"/>
              </w:rPr>
              <w:t>Partycypacja beneficjenta/partnera w finansowaniu projektu zwiększy ich odpowiedzialność o jakość realizowanych działań jak również pozwoli na zapewnienie większej trwałości działań finansowanych z EFS.</w:t>
            </w:r>
          </w:p>
          <w:p w:rsidR="000068F9" w:rsidRPr="000068F9" w:rsidRDefault="000068F9" w:rsidP="000068F9">
            <w:pPr>
              <w:jc w:val="both"/>
              <w:rPr>
                <w:rFonts w:ascii="Arial" w:hAnsi="Arial" w:cs="Arial"/>
                <w:sz w:val="18"/>
                <w:szCs w:val="18"/>
              </w:rPr>
            </w:pPr>
            <w:r w:rsidRPr="000068F9">
              <w:rPr>
                <w:rFonts w:ascii="Arial" w:hAnsi="Arial" w:cs="Arial"/>
                <w:sz w:val="18"/>
                <w:szCs w:val="18"/>
              </w:rPr>
              <w:t xml:space="preserve">Wkład własny wnoszony jest zgodnie z </w:t>
            </w:r>
            <w:r w:rsidRPr="000068F9">
              <w:rPr>
                <w:rFonts w:ascii="Arial" w:hAnsi="Arial" w:cs="Arial"/>
                <w:bCs/>
                <w:i/>
                <w:sz w:val="18"/>
                <w:szCs w:val="18"/>
              </w:rPr>
              <w:t>Wytycznymi w zakresie kwalifikowalno</w:t>
            </w:r>
            <w:r w:rsidRPr="000068F9">
              <w:rPr>
                <w:rFonts w:ascii="Arial" w:hAnsi="Arial" w:cs="Arial"/>
                <w:i/>
                <w:sz w:val="18"/>
                <w:szCs w:val="18"/>
              </w:rPr>
              <w:t>ś</w:t>
            </w:r>
            <w:r w:rsidRPr="000068F9">
              <w:rPr>
                <w:rFonts w:ascii="Arial" w:hAnsi="Arial" w:cs="Arial"/>
                <w:bCs/>
                <w:i/>
                <w:sz w:val="18"/>
                <w:szCs w:val="18"/>
              </w:rPr>
              <w:t>ci wydatków w ramach Europejskiego Funduszu Rozwoju Regionalnego, Europejskiego Funduszu Społecznego oraz Funduszu Spójno</w:t>
            </w:r>
            <w:r w:rsidRPr="000068F9">
              <w:rPr>
                <w:rFonts w:ascii="Arial" w:hAnsi="Arial" w:cs="Arial"/>
                <w:i/>
                <w:sz w:val="18"/>
                <w:szCs w:val="18"/>
              </w:rPr>
              <w:t>ś</w:t>
            </w:r>
            <w:r w:rsidRPr="000068F9">
              <w:rPr>
                <w:rFonts w:ascii="Arial" w:hAnsi="Arial" w:cs="Arial"/>
                <w:bCs/>
                <w:i/>
                <w:sz w:val="18"/>
                <w:szCs w:val="18"/>
              </w:rPr>
              <w:t>ci na lata 2014-2020.</w:t>
            </w:r>
          </w:p>
          <w:p w:rsidR="000068F9" w:rsidRPr="000068F9" w:rsidRDefault="000068F9" w:rsidP="000068F9">
            <w:pPr>
              <w:jc w:val="both"/>
              <w:rPr>
                <w:rFonts w:ascii="Arial" w:hAnsi="Arial" w:cs="Arial"/>
                <w:sz w:val="18"/>
                <w:szCs w:val="18"/>
              </w:rPr>
            </w:pPr>
          </w:p>
          <w:p w:rsidR="00304C9D" w:rsidRPr="00A4243D" w:rsidRDefault="000068F9" w:rsidP="000068F9">
            <w:pPr>
              <w:jc w:val="both"/>
              <w:rPr>
                <w:rFonts w:ascii="Arial" w:hAnsi="Arial" w:cs="Arial"/>
                <w:sz w:val="18"/>
                <w:szCs w:val="18"/>
              </w:rPr>
            </w:pPr>
            <w:r w:rsidRPr="000068F9">
              <w:rPr>
                <w:rFonts w:ascii="Arial" w:hAnsi="Arial" w:cs="Arial"/>
                <w:sz w:val="18"/>
                <w:szCs w:val="18"/>
              </w:rPr>
              <w:t>Kryterium weryfikowane będzie na podstawie treści wniosku o dofinansowanie.</w:t>
            </w:r>
          </w:p>
        </w:tc>
        <w:tc>
          <w:tcPr>
            <w:tcW w:w="633" w:type="pct"/>
            <w:gridSpan w:val="4"/>
            <w:shd w:val="clear" w:color="auto" w:fill="CCFFCC"/>
            <w:vAlign w:val="center"/>
          </w:tcPr>
          <w:p w:rsidR="00304C9D" w:rsidRPr="00A4243D" w:rsidRDefault="00304C9D" w:rsidP="004621DA">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304C9D" w:rsidRPr="00A4243D" w:rsidRDefault="00840863" w:rsidP="00E252F0">
            <w:pPr>
              <w:jc w:val="center"/>
              <w:rPr>
                <w:rFonts w:ascii="Arial" w:hAnsi="Arial" w:cs="Arial"/>
                <w:sz w:val="18"/>
                <w:szCs w:val="18"/>
              </w:rPr>
            </w:pPr>
            <w:r>
              <w:rPr>
                <w:rFonts w:ascii="Arial" w:hAnsi="Arial" w:cs="Arial"/>
                <w:sz w:val="18"/>
                <w:szCs w:val="18"/>
              </w:rPr>
              <w:t>2</w:t>
            </w:r>
          </w:p>
        </w:tc>
      </w:tr>
      <w:tr w:rsidR="00304C9D"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3901" w:type="pct"/>
            <w:gridSpan w:val="14"/>
            <w:shd w:val="clear" w:color="auto" w:fill="auto"/>
            <w:vAlign w:val="center"/>
          </w:tcPr>
          <w:p w:rsidR="00304C9D" w:rsidRPr="00397896" w:rsidRDefault="00750CE0" w:rsidP="00471FB0">
            <w:pPr>
              <w:pStyle w:val="Akapitzlist"/>
              <w:numPr>
                <w:ilvl w:val="0"/>
                <w:numId w:val="5"/>
              </w:numPr>
              <w:ind w:left="463"/>
              <w:jc w:val="both"/>
              <w:rPr>
                <w:bCs/>
              </w:rPr>
            </w:pPr>
            <w:r w:rsidRPr="00750CE0">
              <w:rPr>
                <w:rFonts w:ascii="Arial" w:hAnsi="Arial" w:cs="Arial"/>
                <w:sz w:val="18"/>
                <w:szCs w:val="18"/>
              </w:rPr>
              <w:t>W projekcie obejmującym działania prowadzące do powstania rodzinnych form pieczy zastępczej obligatoryjnie realizowany jest typ operacji: kształcenie kandydatów na rodziny zastępcze, na prowadzących rodzinne domy dziecka i na dyrektorów placówek opiekuńczo-wychowawczych typu rodzinnego (wraz z działaniami mającymi na celu pozyskanie nowych kandydatów) oraz doskonalenie osób sprawujących rodzinną pieczę zastępczą w zakresie niezbędnym do tworzenia rodzinnych form pieczy.</w:t>
            </w:r>
          </w:p>
        </w:tc>
      </w:tr>
      <w:tr w:rsidR="000B7A99" w:rsidRPr="00A4243D" w:rsidTr="00A20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304C9D" w:rsidRPr="00A4243D" w:rsidRDefault="00304C9D" w:rsidP="00EC673B">
            <w:pPr>
              <w:rPr>
                <w:rFonts w:ascii="Arial" w:hAnsi="Arial" w:cs="Arial"/>
                <w:sz w:val="18"/>
                <w:szCs w:val="18"/>
              </w:rPr>
            </w:pPr>
          </w:p>
        </w:tc>
        <w:tc>
          <w:tcPr>
            <w:tcW w:w="762" w:type="pct"/>
            <w:shd w:val="clear" w:color="auto" w:fill="CCFFCC"/>
            <w:vAlign w:val="center"/>
          </w:tcPr>
          <w:p w:rsidR="00304C9D" w:rsidRPr="00A4243D" w:rsidRDefault="00EF3013" w:rsidP="005D1CC7">
            <w:pPr>
              <w:rPr>
                <w:rFonts w:ascii="Arial" w:hAnsi="Arial" w:cs="Arial"/>
                <w:bCs/>
                <w:sz w:val="18"/>
                <w:szCs w:val="18"/>
              </w:rPr>
            </w:pPr>
            <w:r w:rsidRPr="00A4243D">
              <w:rPr>
                <w:rFonts w:ascii="Arial" w:hAnsi="Arial" w:cs="Arial"/>
                <w:sz w:val="18"/>
                <w:szCs w:val="18"/>
              </w:rPr>
              <w:t>Uzasadnienie:</w:t>
            </w:r>
          </w:p>
        </w:tc>
        <w:tc>
          <w:tcPr>
            <w:tcW w:w="2141" w:type="pct"/>
            <w:gridSpan w:val="8"/>
            <w:shd w:val="clear" w:color="auto" w:fill="auto"/>
            <w:vAlign w:val="center"/>
          </w:tcPr>
          <w:p w:rsidR="008F2A30" w:rsidRDefault="00232B1F" w:rsidP="00400B32">
            <w:pPr>
              <w:jc w:val="both"/>
              <w:rPr>
                <w:rFonts w:ascii="Arial" w:hAnsi="Arial" w:cs="Arial"/>
                <w:sz w:val="18"/>
                <w:szCs w:val="18"/>
              </w:rPr>
            </w:pPr>
            <w:r>
              <w:rPr>
                <w:rFonts w:ascii="Arial" w:hAnsi="Arial" w:cs="Arial"/>
                <w:sz w:val="18"/>
                <w:szCs w:val="18"/>
              </w:rPr>
              <w:t>Kryterium zapewnia kompleksowość wsparcia w zakresie powstawania rodzinnych form pieczy zastępczej.</w:t>
            </w:r>
          </w:p>
          <w:p w:rsidR="00304C9D" w:rsidRPr="00A4243D" w:rsidRDefault="00304C9D" w:rsidP="00400B32">
            <w:pPr>
              <w:jc w:val="both"/>
              <w:rPr>
                <w:rFonts w:ascii="Arial" w:hAnsi="Arial" w:cs="Arial"/>
                <w:bCs/>
                <w:sz w:val="18"/>
                <w:szCs w:val="18"/>
              </w:rPr>
            </w:pPr>
            <w:r>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304C9D" w:rsidRPr="00A4243D" w:rsidRDefault="00304C9D" w:rsidP="004621DA">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304C9D" w:rsidRPr="00A4243D" w:rsidRDefault="00840863" w:rsidP="00E252F0">
            <w:pPr>
              <w:jc w:val="center"/>
              <w:rPr>
                <w:rFonts w:ascii="Arial" w:hAnsi="Arial" w:cs="Arial"/>
                <w:sz w:val="18"/>
                <w:szCs w:val="18"/>
              </w:rPr>
            </w:pPr>
            <w:r>
              <w:rPr>
                <w:rFonts w:ascii="Arial" w:hAnsi="Arial" w:cs="Arial"/>
                <w:sz w:val="18"/>
                <w:szCs w:val="18"/>
              </w:rPr>
              <w:t>2</w:t>
            </w:r>
          </w:p>
        </w:tc>
      </w:tr>
      <w:tr w:rsidR="00BB5DAB"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BB5DAB" w:rsidRPr="00A4243D" w:rsidRDefault="00BB5DAB" w:rsidP="00EC673B">
            <w:pPr>
              <w:rPr>
                <w:rFonts w:ascii="Arial" w:hAnsi="Arial" w:cs="Arial"/>
                <w:sz w:val="18"/>
                <w:szCs w:val="18"/>
              </w:rPr>
            </w:pPr>
          </w:p>
        </w:tc>
        <w:tc>
          <w:tcPr>
            <w:tcW w:w="3901" w:type="pct"/>
            <w:gridSpan w:val="14"/>
            <w:shd w:val="clear" w:color="auto" w:fill="auto"/>
            <w:vAlign w:val="center"/>
          </w:tcPr>
          <w:p w:rsidR="00750CE0" w:rsidRPr="00B54F85" w:rsidRDefault="00750CE0" w:rsidP="00471FB0">
            <w:pPr>
              <w:pStyle w:val="Akapitzlist"/>
              <w:numPr>
                <w:ilvl w:val="0"/>
                <w:numId w:val="5"/>
              </w:numPr>
              <w:spacing w:before="120" w:after="40"/>
              <w:ind w:left="463"/>
              <w:jc w:val="both"/>
              <w:rPr>
                <w:rFonts w:ascii="Arial" w:hAnsi="Arial" w:cs="Arial"/>
                <w:sz w:val="18"/>
                <w:szCs w:val="18"/>
              </w:rPr>
            </w:pPr>
            <w:r w:rsidRPr="00B54F85">
              <w:rPr>
                <w:rFonts w:ascii="Arial" w:hAnsi="Arial" w:cs="Arial"/>
                <w:sz w:val="18"/>
                <w:szCs w:val="18"/>
              </w:rPr>
              <w:t xml:space="preserve">Typy operacji: </w:t>
            </w:r>
          </w:p>
          <w:p w:rsidR="00750CE0" w:rsidRPr="00750CE0" w:rsidRDefault="00750CE0" w:rsidP="00471FB0">
            <w:pPr>
              <w:pStyle w:val="Akapitzlist"/>
              <w:numPr>
                <w:ilvl w:val="0"/>
                <w:numId w:val="13"/>
              </w:numPr>
              <w:spacing w:before="120" w:after="40"/>
              <w:jc w:val="both"/>
              <w:rPr>
                <w:rFonts w:ascii="Arial" w:hAnsi="Arial" w:cs="Arial"/>
                <w:sz w:val="18"/>
                <w:szCs w:val="18"/>
              </w:rPr>
            </w:pPr>
            <w:r w:rsidRPr="00750CE0">
              <w:rPr>
                <w:rFonts w:ascii="Arial" w:hAnsi="Arial" w:cs="Arial"/>
                <w:sz w:val="18"/>
                <w:szCs w:val="18"/>
              </w:rPr>
              <w:t xml:space="preserve">działania profilaktyczne mające na celu ograniczyć umieszczanie dzieci w pieczy zastępczej, </w:t>
            </w:r>
          </w:p>
          <w:p w:rsidR="00750CE0" w:rsidRPr="00750CE0" w:rsidRDefault="00750CE0" w:rsidP="00471FB0">
            <w:pPr>
              <w:pStyle w:val="Akapitzlist"/>
              <w:numPr>
                <w:ilvl w:val="0"/>
                <w:numId w:val="13"/>
              </w:numPr>
              <w:spacing w:before="120" w:after="40"/>
              <w:jc w:val="both"/>
              <w:rPr>
                <w:rFonts w:ascii="Arial" w:hAnsi="Arial" w:cs="Arial"/>
                <w:sz w:val="18"/>
                <w:szCs w:val="18"/>
              </w:rPr>
            </w:pPr>
            <w:r w:rsidRPr="00750CE0">
              <w:rPr>
                <w:rFonts w:ascii="Arial" w:hAnsi="Arial" w:cs="Arial"/>
                <w:sz w:val="18"/>
                <w:szCs w:val="18"/>
              </w:rPr>
              <w:t xml:space="preserve">wsparcie rodzin w zakresie pełnienia ról opiekuńczo-wychowawczych w celu poprawy umiejętności rodzicielskich, zapobiegania umieszczaniu dzieci w pieczy zastępczej oraz w celu umożliwienia dzieciom będących w pieczy zastępczej powrotu do rodzin biologicznych, </w:t>
            </w:r>
          </w:p>
          <w:p w:rsidR="00750CE0" w:rsidRPr="00750CE0" w:rsidRDefault="00750CE0" w:rsidP="00471FB0">
            <w:pPr>
              <w:pStyle w:val="Akapitzlist"/>
              <w:numPr>
                <w:ilvl w:val="0"/>
                <w:numId w:val="13"/>
              </w:numPr>
              <w:spacing w:before="120" w:after="40"/>
              <w:jc w:val="both"/>
              <w:rPr>
                <w:rFonts w:ascii="Arial" w:hAnsi="Arial" w:cs="Arial"/>
                <w:sz w:val="18"/>
                <w:szCs w:val="18"/>
              </w:rPr>
            </w:pPr>
            <w:r w:rsidRPr="00750CE0">
              <w:rPr>
                <w:rFonts w:ascii="Arial" w:hAnsi="Arial" w:cs="Arial"/>
                <w:sz w:val="18"/>
                <w:szCs w:val="18"/>
              </w:rPr>
              <w:t>rozwój poradnictwa rodzinnego i specjalistycznego poradnictwa rodzinnego  (w tym m.in. superwizja i doradztwo dla pracowników instytucji wspierających rodziny) obejmującego minimum jedną z poniższych form:</w:t>
            </w:r>
          </w:p>
          <w:p w:rsidR="00750CE0" w:rsidRPr="00750CE0" w:rsidRDefault="00750CE0" w:rsidP="00471FB0">
            <w:pPr>
              <w:pStyle w:val="Akapitzlist"/>
              <w:numPr>
                <w:ilvl w:val="0"/>
                <w:numId w:val="12"/>
              </w:numPr>
              <w:autoSpaceDE/>
              <w:autoSpaceDN/>
              <w:spacing w:line="276" w:lineRule="auto"/>
              <w:ind w:left="1177"/>
              <w:contextualSpacing/>
              <w:jc w:val="both"/>
              <w:rPr>
                <w:rFonts w:ascii="Arial" w:hAnsi="Arial" w:cs="Arial"/>
                <w:sz w:val="18"/>
                <w:szCs w:val="18"/>
              </w:rPr>
            </w:pPr>
            <w:r w:rsidRPr="00750CE0">
              <w:rPr>
                <w:rFonts w:ascii="Arial" w:hAnsi="Arial" w:cs="Arial"/>
                <w:sz w:val="18"/>
                <w:szCs w:val="18"/>
              </w:rPr>
              <w:t>poradnictwo pedagogiczne i psychologiczne mające na celu wzmocnienie kompetencji rodzicielskich, poprawę relacji rodzic – dziecko, wspomaganie rozwoju dziecka,</w:t>
            </w:r>
          </w:p>
          <w:p w:rsidR="00750CE0" w:rsidRPr="00750CE0" w:rsidRDefault="00750CE0" w:rsidP="00471FB0">
            <w:pPr>
              <w:pStyle w:val="Akapitzlist"/>
              <w:numPr>
                <w:ilvl w:val="0"/>
                <w:numId w:val="12"/>
              </w:numPr>
              <w:autoSpaceDE/>
              <w:autoSpaceDN/>
              <w:spacing w:line="276" w:lineRule="auto"/>
              <w:ind w:left="1177"/>
              <w:contextualSpacing/>
              <w:jc w:val="both"/>
              <w:rPr>
                <w:rFonts w:ascii="Arial" w:hAnsi="Arial" w:cs="Arial"/>
                <w:sz w:val="18"/>
                <w:szCs w:val="18"/>
              </w:rPr>
            </w:pPr>
            <w:r w:rsidRPr="00750CE0">
              <w:rPr>
                <w:rFonts w:ascii="Arial" w:hAnsi="Arial" w:cs="Arial"/>
                <w:sz w:val="18"/>
                <w:szCs w:val="18"/>
              </w:rPr>
              <w:t>poradnictwo prawne, w szczególności z obszaru prawa rodzinnego i opiekuńczego,</w:t>
            </w:r>
          </w:p>
          <w:p w:rsidR="00750CE0" w:rsidRPr="00750CE0" w:rsidRDefault="00750CE0" w:rsidP="00471FB0">
            <w:pPr>
              <w:pStyle w:val="Tekstkomentarza"/>
              <w:numPr>
                <w:ilvl w:val="0"/>
                <w:numId w:val="12"/>
              </w:numPr>
              <w:ind w:left="1177"/>
              <w:rPr>
                <w:rFonts w:ascii="Arial" w:hAnsi="Arial" w:cs="Arial"/>
                <w:sz w:val="18"/>
                <w:szCs w:val="18"/>
              </w:rPr>
            </w:pPr>
            <w:r w:rsidRPr="00750CE0">
              <w:rPr>
                <w:rFonts w:ascii="Arial" w:hAnsi="Arial" w:cs="Arial"/>
                <w:sz w:val="18"/>
                <w:szCs w:val="18"/>
              </w:rPr>
              <w:t>działania, które zmierzają do zażegnania problemów, których źródło tkwi w sposobie funkcjonowania rodziny oraz rodzaju więzi rodzinnych</w:t>
            </w:r>
            <w:r w:rsidR="00801DBA">
              <w:rPr>
                <w:rFonts w:ascii="Arial" w:hAnsi="Arial" w:cs="Arial"/>
                <w:sz w:val="18"/>
                <w:szCs w:val="18"/>
              </w:rPr>
              <w:t>.</w:t>
            </w:r>
          </w:p>
          <w:p w:rsidR="000609E3" w:rsidRPr="00750CE0" w:rsidRDefault="00750CE0" w:rsidP="00750CE0">
            <w:pPr>
              <w:pStyle w:val="Akapitzlist"/>
              <w:adjustRightInd w:val="0"/>
              <w:ind w:left="388"/>
              <w:jc w:val="both"/>
              <w:rPr>
                <w:rFonts w:ascii="Arial" w:hAnsi="Arial" w:cs="Arial"/>
                <w:sz w:val="18"/>
                <w:szCs w:val="18"/>
              </w:rPr>
            </w:pPr>
            <w:r w:rsidRPr="00750CE0">
              <w:rPr>
                <w:rFonts w:ascii="Arial" w:hAnsi="Arial" w:cs="Arial"/>
                <w:sz w:val="18"/>
                <w:szCs w:val="18"/>
              </w:rPr>
              <w:t>obligatoryjnie są realizowane łącznie. Nie dotyczy przypadku, w którym projekt zakłada realizację innych typów operacji niż te wskazane w kryterium. W takim przypadku możliwa jest realizacja jednego z ww. typów operacji jako osobne wsparcie towarzyszące.</w:t>
            </w:r>
          </w:p>
        </w:tc>
      </w:tr>
      <w:tr w:rsidR="000B7A99" w:rsidRPr="00A4243D" w:rsidTr="00A20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D54129" w:rsidRPr="00A4243D" w:rsidRDefault="00D54129" w:rsidP="00EC673B">
            <w:pPr>
              <w:rPr>
                <w:rFonts w:ascii="Arial" w:hAnsi="Arial" w:cs="Arial"/>
                <w:sz w:val="18"/>
                <w:szCs w:val="18"/>
              </w:rPr>
            </w:pPr>
          </w:p>
        </w:tc>
        <w:tc>
          <w:tcPr>
            <w:tcW w:w="762" w:type="pct"/>
            <w:shd w:val="clear" w:color="auto" w:fill="CCFFCC"/>
            <w:vAlign w:val="center"/>
          </w:tcPr>
          <w:p w:rsidR="00D54129" w:rsidRPr="00AB7559" w:rsidRDefault="00D54129" w:rsidP="00D54129">
            <w:pPr>
              <w:rPr>
                <w:rFonts w:ascii="Arial" w:hAnsi="Arial" w:cs="Arial"/>
                <w:sz w:val="18"/>
                <w:szCs w:val="18"/>
              </w:rPr>
            </w:pPr>
            <w:r w:rsidRPr="00AB7559">
              <w:rPr>
                <w:rFonts w:ascii="Arial" w:hAnsi="Arial" w:cs="Arial"/>
                <w:sz w:val="18"/>
                <w:szCs w:val="18"/>
              </w:rPr>
              <w:t>Uzasadnienie:</w:t>
            </w:r>
          </w:p>
        </w:tc>
        <w:tc>
          <w:tcPr>
            <w:tcW w:w="2141" w:type="pct"/>
            <w:gridSpan w:val="8"/>
            <w:shd w:val="clear" w:color="auto" w:fill="auto"/>
            <w:vAlign w:val="center"/>
          </w:tcPr>
          <w:p w:rsidR="00232B1F" w:rsidRDefault="00232B1F" w:rsidP="00D54129">
            <w:pPr>
              <w:jc w:val="both"/>
              <w:rPr>
                <w:rFonts w:ascii="Arial" w:hAnsi="Arial" w:cs="Arial"/>
                <w:sz w:val="18"/>
                <w:szCs w:val="18"/>
              </w:rPr>
            </w:pPr>
            <w:r>
              <w:rPr>
                <w:rFonts w:ascii="Arial" w:hAnsi="Arial" w:cs="Arial"/>
                <w:sz w:val="18"/>
                <w:szCs w:val="18"/>
              </w:rPr>
              <w:t>Kryterium zapewnia kompleksowość wsparcia w zakresie działań prewencyjnych i wspomagających rodziny w procesie wychowania.</w:t>
            </w:r>
          </w:p>
          <w:p w:rsidR="00D54129" w:rsidRPr="00A4243D" w:rsidRDefault="00D54129" w:rsidP="00D54129">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D54129" w:rsidRPr="00A4243D" w:rsidRDefault="00D54129" w:rsidP="00D54129">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D54129" w:rsidRPr="00A4243D" w:rsidRDefault="00DE3D52" w:rsidP="00E252F0">
            <w:pPr>
              <w:jc w:val="center"/>
              <w:rPr>
                <w:rFonts w:ascii="Arial" w:hAnsi="Arial" w:cs="Arial"/>
                <w:sz w:val="18"/>
                <w:szCs w:val="18"/>
              </w:rPr>
            </w:pPr>
            <w:r>
              <w:rPr>
                <w:rFonts w:ascii="Arial" w:hAnsi="Arial" w:cs="Arial"/>
                <w:sz w:val="18"/>
                <w:szCs w:val="18"/>
              </w:rPr>
              <w:t>2</w:t>
            </w:r>
          </w:p>
        </w:tc>
      </w:tr>
      <w:tr w:rsidR="00D54129"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D54129" w:rsidRPr="00A4243D" w:rsidRDefault="00D54129" w:rsidP="00EC673B">
            <w:pPr>
              <w:rPr>
                <w:rFonts w:ascii="Arial" w:hAnsi="Arial" w:cs="Arial"/>
                <w:sz w:val="18"/>
                <w:szCs w:val="18"/>
              </w:rPr>
            </w:pPr>
          </w:p>
        </w:tc>
        <w:tc>
          <w:tcPr>
            <w:tcW w:w="3901" w:type="pct"/>
            <w:gridSpan w:val="14"/>
            <w:shd w:val="clear" w:color="auto" w:fill="auto"/>
            <w:vAlign w:val="center"/>
          </w:tcPr>
          <w:p w:rsidR="00B060DC" w:rsidRPr="00B54F85" w:rsidRDefault="00840863" w:rsidP="00471FB0">
            <w:pPr>
              <w:pStyle w:val="Akapitzlist"/>
              <w:numPr>
                <w:ilvl w:val="0"/>
                <w:numId w:val="5"/>
              </w:numPr>
              <w:ind w:left="463"/>
              <w:contextualSpacing/>
              <w:jc w:val="both"/>
              <w:rPr>
                <w:rFonts w:ascii="Arial" w:hAnsi="Arial" w:cs="Arial"/>
                <w:sz w:val="18"/>
                <w:szCs w:val="18"/>
              </w:rPr>
            </w:pPr>
            <w:r w:rsidRPr="00B54F85">
              <w:rPr>
                <w:rFonts w:ascii="Arial" w:hAnsi="Arial" w:cs="Arial"/>
                <w:sz w:val="18"/>
                <w:szCs w:val="18"/>
              </w:rPr>
              <w:t>W przypadku wsparcia udzielanego na tworzenie nowych miejsc w placówkach  wsparcia dziennego</w:t>
            </w:r>
            <w:r w:rsidR="00BF69E1">
              <w:rPr>
                <w:rFonts w:ascii="Arial" w:hAnsi="Arial" w:cs="Arial"/>
                <w:sz w:val="18"/>
                <w:szCs w:val="18"/>
              </w:rPr>
              <w:t xml:space="preserve"> i mieszkań wspomaganych</w:t>
            </w:r>
            <w:r w:rsidRPr="00B54F85">
              <w:rPr>
                <w:rFonts w:ascii="Arial" w:hAnsi="Arial" w:cs="Arial"/>
                <w:sz w:val="18"/>
                <w:szCs w:val="18"/>
              </w:rPr>
              <w:t xml:space="preserve">, projektodawca zobowiązany jest </w:t>
            </w:r>
            <w:r w:rsidR="00E33178" w:rsidRPr="00B54F85">
              <w:rPr>
                <w:rFonts w:ascii="Arial" w:hAnsi="Arial" w:cs="Arial"/>
                <w:sz w:val="18"/>
                <w:szCs w:val="18"/>
              </w:rPr>
              <w:br/>
            </w:r>
            <w:r w:rsidRPr="00B54F85">
              <w:rPr>
                <w:rFonts w:ascii="Arial" w:hAnsi="Arial" w:cs="Arial"/>
                <w:sz w:val="18"/>
                <w:szCs w:val="18"/>
              </w:rPr>
              <w:t>do zachowania trwałości utworzonych miejsc po zakończeniu realizacji projektu co najmniej przez okres odpowiadający okresowi realizacji projektu</w:t>
            </w:r>
            <w:r w:rsidR="00786974">
              <w:rPr>
                <w:rFonts w:ascii="Arial" w:hAnsi="Arial" w:cs="Arial"/>
                <w:sz w:val="18"/>
                <w:szCs w:val="18"/>
              </w:rPr>
              <w:t>.</w:t>
            </w:r>
            <w:r w:rsidR="00750CE0" w:rsidRPr="00B54F85">
              <w:rPr>
                <w:rFonts w:ascii="Arial" w:hAnsi="Arial" w:cs="Arial"/>
                <w:sz w:val="18"/>
                <w:szCs w:val="18"/>
              </w:rPr>
              <w:t xml:space="preserve"> </w:t>
            </w:r>
            <w:r w:rsidR="001D1969" w:rsidRPr="00B54F85">
              <w:rPr>
                <w:rFonts w:ascii="Arial" w:hAnsi="Arial" w:cs="Arial"/>
                <w:sz w:val="18"/>
                <w:szCs w:val="18"/>
              </w:rPr>
              <w:t>Trwałość rozumiana jest jako instytucjonalna gotowość do świadczenia usług.</w:t>
            </w:r>
          </w:p>
        </w:tc>
      </w:tr>
      <w:tr w:rsidR="000B7A99" w:rsidRPr="00A4243D" w:rsidTr="00A20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D54129" w:rsidRPr="00A4243D" w:rsidRDefault="00D54129" w:rsidP="00EC673B">
            <w:pPr>
              <w:rPr>
                <w:rFonts w:ascii="Arial" w:hAnsi="Arial" w:cs="Arial"/>
                <w:sz w:val="18"/>
                <w:szCs w:val="18"/>
              </w:rPr>
            </w:pPr>
          </w:p>
        </w:tc>
        <w:tc>
          <w:tcPr>
            <w:tcW w:w="762" w:type="pct"/>
            <w:shd w:val="clear" w:color="auto" w:fill="CCFFCC"/>
            <w:vAlign w:val="center"/>
          </w:tcPr>
          <w:p w:rsidR="00D54129" w:rsidRPr="00A4243D" w:rsidRDefault="00D54129" w:rsidP="00D54129">
            <w:pPr>
              <w:rPr>
                <w:rFonts w:ascii="Arial" w:hAnsi="Arial" w:cs="Arial"/>
                <w:sz w:val="18"/>
                <w:szCs w:val="18"/>
              </w:rPr>
            </w:pPr>
            <w:r w:rsidRPr="00A4243D">
              <w:rPr>
                <w:rFonts w:ascii="Arial" w:hAnsi="Arial" w:cs="Arial"/>
                <w:sz w:val="18"/>
                <w:szCs w:val="18"/>
              </w:rPr>
              <w:t>Uzasadnienie:</w:t>
            </w:r>
          </w:p>
        </w:tc>
        <w:tc>
          <w:tcPr>
            <w:tcW w:w="2141" w:type="pct"/>
            <w:gridSpan w:val="8"/>
            <w:shd w:val="clear" w:color="auto" w:fill="auto"/>
            <w:vAlign w:val="center"/>
          </w:tcPr>
          <w:p w:rsidR="00D54129" w:rsidRDefault="00AB7559" w:rsidP="00D54129">
            <w:pPr>
              <w:jc w:val="both"/>
              <w:rPr>
                <w:rFonts w:ascii="Arial" w:hAnsi="Arial" w:cs="Arial"/>
                <w:sz w:val="18"/>
                <w:szCs w:val="18"/>
              </w:rPr>
            </w:pPr>
            <w:r w:rsidRPr="00AB7559">
              <w:rPr>
                <w:rFonts w:ascii="Arial" w:hAnsi="Arial" w:cs="Arial"/>
                <w:sz w:val="18"/>
                <w:szCs w:val="18"/>
              </w:rPr>
              <w:t>Wprowadzenie kryterium wynika z konieczności zapewnienia koncentracji wsparcia oraz zachowania trwałości projektu.</w:t>
            </w:r>
          </w:p>
          <w:p w:rsidR="00D54129" w:rsidRPr="00A4243D" w:rsidRDefault="00D54129" w:rsidP="00D54129">
            <w:pPr>
              <w:jc w:val="both"/>
              <w:rPr>
                <w:rFonts w:ascii="Arial" w:hAnsi="Arial" w:cs="Arial"/>
                <w:sz w:val="18"/>
                <w:szCs w:val="18"/>
              </w:rPr>
            </w:pPr>
            <w:r w:rsidRPr="004621DA">
              <w:rPr>
                <w:rFonts w:ascii="Arial" w:hAnsi="Arial" w:cs="Arial"/>
                <w:sz w:val="18"/>
                <w:szCs w:val="18"/>
              </w:rPr>
              <w:t>Kryterium weryfikowane będzie na podstawie treści wniosku o dofinansowanie.</w:t>
            </w:r>
          </w:p>
        </w:tc>
        <w:tc>
          <w:tcPr>
            <w:tcW w:w="531" w:type="pct"/>
            <w:gridSpan w:val="3"/>
            <w:shd w:val="clear" w:color="auto" w:fill="CCFFCC"/>
            <w:vAlign w:val="center"/>
          </w:tcPr>
          <w:p w:rsidR="00D54129" w:rsidRPr="00A4243D" w:rsidRDefault="00D54129" w:rsidP="00D54129">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D54129" w:rsidRPr="00A4243D" w:rsidRDefault="00840863" w:rsidP="00E252F0">
            <w:pPr>
              <w:jc w:val="center"/>
              <w:rPr>
                <w:rFonts w:ascii="Arial" w:hAnsi="Arial" w:cs="Arial"/>
                <w:sz w:val="18"/>
                <w:szCs w:val="18"/>
              </w:rPr>
            </w:pPr>
            <w:r>
              <w:rPr>
                <w:rFonts w:ascii="Arial" w:hAnsi="Arial" w:cs="Arial"/>
                <w:sz w:val="18"/>
                <w:szCs w:val="18"/>
              </w:rPr>
              <w:t>2</w:t>
            </w:r>
          </w:p>
        </w:tc>
      </w:tr>
      <w:tr w:rsidR="00E93AEF"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E93AEF" w:rsidRPr="00A4243D" w:rsidRDefault="00E93AEF" w:rsidP="00EC673B">
            <w:pPr>
              <w:rPr>
                <w:rFonts w:ascii="Arial" w:hAnsi="Arial" w:cs="Arial"/>
                <w:sz w:val="18"/>
                <w:szCs w:val="18"/>
              </w:rPr>
            </w:pPr>
          </w:p>
        </w:tc>
        <w:tc>
          <w:tcPr>
            <w:tcW w:w="3901" w:type="pct"/>
            <w:gridSpan w:val="14"/>
            <w:shd w:val="clear" w:color="auto" w:fill="auto"/>
            <w:vAlign w:val="center"/>
          </w:tcPr>
          <w:p w:rsidR="00E93AEF" w:rsidRPr="00B54F85" w:rsidRDefault="00E252F0" w:rsidP="00471FB0">
            <w:pPr>
              <w:pStyle w:val="Akapitzlist"/>
              <w:numPr>
                <w:ilvl w:val="0"/>
                <w:numId w:val="5"/>
              </w:numPr>
              <w:ind w:left="463"/>
              <w:jc w:val="both"/>
              <w:rPr>
                <w:rFonts w:ascii="Arial" w:hAnsi="Arial" w:cs="Arial"/>
                <w:sz w:val="18"/>
                <w:szCs w:val="18"/>
              </w:rPr>
            </w:pPr>
            <w:r w:rsidRPr="00B54F85">
              <w:rPr>
                <w:rFonts w:ascii="Arial" w:hAnsi="Arial" w:cs="Arial"/>
                <w:sz w:val="18"/>
                <w:szCs w:val="18"/>
              </w:rPr>
              <w:t>Koszty bezpośrednie projektu nie są rozliczane w całości kwotami ryczałtowymi określonymi przez beneficjenta.</w:t>
            </w:r>
          </w:p>
          <w:p w:rsidR="00E252F0" w:rsidRPr="00E252F0" w:rsidRDefault="00E252F0" w:rsidP="00E252F0">
            <w:pPr>
              <w:jc w:val="both"/>
              <w:rPr>
                <w:rFonts w:ascii="Arial" w:hAnsi="Arial" w:cs="Arial"/>
                <w:sz w:val="18"/>
                <w:szCs w:val="18"/>
              </w:rPr>
            </w:pPr>
          </w:p>
        </w:tc>
      </w:tr>
      <w:tr w:rsidR="007B3EB6" w:rsidRPr="00A4243D" w:rsidTr="00A20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7B3EB6" w:rsidRPr="00A4243D" w:rsidRDefault="007B3EB6" w:rsidP="00EC673B">
            <w:pPr>
              <w:rPr>
                <w:rFonts w:ascii="Arial" w:hAnsi="Arial" w:cs="Arial"/>
                <w:sz w:val="18"/>
                <w:szCs w:val="18"/>
              </w:rPr>
            </w:pPr>
          </w:p>
        </w:tc>
        <w:tc>
          <w:tcPr>
            <w:tcW w:w="762" w:type="pct"/>
            <w:shd w:val="clear" w:color="auto" w:fill="CCFFCC"/>
            <w:vAlign w:val="center"/>
          </w:tcPr>
          <w:p w:rsidR="007B3EB6" w:rsidRPr="00A4243D" w:rsidRDefault="007B3EB6" w:rsidP="005D1CC7">
            <w:pPr>
              <w:rPr>
                <w:rFonts w:ascii="Arial" w:hAnsi="Arial" w:cs="Arial"/>
                <w:sz w:val="18"/>
                <w:szCs w:val="18"/>
              </w:rPr>
            </w:pPr>
            <w:r w:rsidRPr="00A4243D">
              <w:rPr>
                <w:rFonts w:ascii="Arial" w:hAnsi="Arial" w:cs="Arial"/>
                <w:sz w:val="18"/>
                <w:szCs w:val="18"/>
              </w:rPr>
              <w:t>Uzasadnienie</w:t>
            </w:r>
            <w:r>
              <w:rPr>
                <w:rFonts w:ascii="Arial" w:hAnsi="Arial" w:cs="Arial"/>
                <w:sz w:val="18"/>
                <w:szCs w:val="18"/>
              </w:rPr>
              <w:t>:</w:t>
            </w:r>
          </w:p>
        </w:tc>
        <w:tc>
          <w:tcPr>
            <w:tcW w:w="2141" w:type="pct"/>
            <w:gridSpan w:val="8"/>
            <w:shd w:val="clear" w:color="auto" w:fill="auto"/>
            <w:vAlign w:val="center"/>
          </w:tcPr>
          <w:p w:rsidR="00E252F0" w:rsidRPr="00E252F0" w:rsidRDefault="00E252F0" w:rsidP="00E252F0">
            <w:pPr>
              <w:jc w:val="both"/>
              <w:rPr>
                <w:rFonts w:ascii="Arial" w:hAnsi="Arial" w:cs="Arial"/>
                <w:sz w:val="18"/>
                <w:szCs w:val="18"/>
              </w:rPr>
            </w:pPr>
            <w:r w:rsidRPr="00E252F0">
              <w:rPr>
                <w:rFonts w:ascii="Arial" w:hAnsi="Arial" w:cs="Arial"/>
                <w:sz w:val="18"/>
                <w:szCs w:val="18"/>
              </w:rPr>
              <w:t>Kryterium ma za zadanie określenie dopuszczalnych wartości i metod rozliczania projektów składanych w odpowiedzi na konkurs.</w:t>
            </w:r>
          </w:p>
          <w:p w:rsidR="00005827" w:rsidRDefault="00005827" w:rsidP="00E252F0">
            <w:pPr>
              <w:jc w:val="both"/>
              <w:rPr>
                <w:rFonts w:ascii="Arial" w:hAnsi="Arial" w:cs="Arial"/>
                <w:sz w:val="18"/>
                <w:szCs w:val="18"/>
              </w:rPr>
            </w:pPr>
          </w:p>
          <w:p w:rsidR="00E252F0" w:rsidRDefault="00005827" w:rsidP="00E252F0">
            <w:pPr>
              <w:jc w:val="both"/>
              <w:rPr>
                <w:rFonts w:ascii="Arial" w:hAnsi="Arial" w:cs="Arial"/>
                <w:sz w:val="18"/>
                <w:szCs w:val="18"/>
              </w:rPr>
            </w:pPr>
            <w:r w:rsidRPr="00005827">
              <w:rPr>
                <w:rFonts w:ascii="Arial" w:hAnsi="Arial" w:cs="Arial"/>
                <w:sz w:val="18"/>
                <w:szCs w:val="18"/>
              </w:rPr>
              <w:t>W przedmiotowym naborze wartość dofinansowania projektu musi być wyższa od wyrażonej w PLN równowartości 100 tys. EUR</w:t>
            </w:r>
            <w:r>
              <w:rPr>
                <w:rFonts w:ascii="Arial" w:hAnsi="Arial" w:cs="Arial"/>
                <w:sz w:val="18"/>
                <w:szCs w:val="18"/>
              </w:rPr>
              <w:t xml:space="preserve">. </w:t>
            </w:r>
          </w:p>
          <w:p w:rsidR="007B3EB6" w:rsidRPr="00A4243D" w:rsidRDefault="00E252F0" w:rsidP="00E252F0">
            <w:pPr>
              <w:jc w:val="both"/>
              <w:rPr>
                <w:rFonts w:ascii="Arial" w:hAnsi="Arial" w:cs="Arial"/>
                <w:sz w:val="18"/>
                <w:szCs w:val="18"/>
              </w:rPr>
            </w:pPr>
            <w:r w:rsidRPr="00E252F0">
              <w:rPr>
                <w:rFonts w:ascii="Arial" w:hAnsi="Arial" w:cs="Arial"/>
                <w:sz w:val="18"/>
                <w:szCs w:val="18"/>
              </w:rPr>
              <w:t>Kryterium zostanie zweryfikowane na podstawie treści wniosku oraz budżetu.</w:t>
            </w:r>
          </w:p>
        </w:tc>
        <w:tc>
          <w:tcPr>
            <w:tcW w:w="531" w:type="pct"/>
            <w:gridSpan w:val="3"/>
            <w:shd w:val="clear" w:color="auto" w:fill="CCFFCC"/>
            <w:vAlign w:val="center"/>
          </w:tcPr>
          <w:p w:rsidR="007B3EB6" w:rsidRPr="00A4243D" w:rsidRDefault="007B3EB6" w:rsidP="004621DA">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shd w:val="clear" w:color="auto" w:fill="auto"/>
            <w:vAlign w:val="center"/>
          </w:tcPr>
          <w:p w:rsidR="007B3EB6" w:rsidRDefault="00E93AEF" w:rsidP="004621DA">
            <w:pPr>
              <w:rPr>
                <w:rFonts w:ascii="Arial" w:hAnsi="Arial" w:cs="Arial"/>
                <w:sz w:val="18"/>
                <w:szCs w:val="18"/>
              </w:rPr>
            </w:pPr>
            <w:r>
              <w:rPr>
                <w:rFonts w:ascii="Arial" w:hAnsi="Arial" w:cs="Arial"/>
                <w:sz w:val="18"/>
                <w:szCs w:val="18"/>
              </w:rPr>
              <w:t>2</w:t>
            </w:r>
          </w:p>
        </w:tc>
      </w:tr>
      <w:tr w:rsidR="00E252F0"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E252F0" w:rsidRPr="00A4243D" w:rsidRDefault="00E252F0" w:rsidP="00EC673B">
            <w:pPr>
              <w:rPr>
                <w:rFonts w:ascii="Arial" w:hAnsi="Arial" w:cs="Arial"/>
                <w:sz w:val="18"/>
                <w:szCs w:val="18"/>
              </w:rPr>
            </w:pPr>
          </w:p>
        </w:tc>
        <w:tc>
          <w:tcPr>
            <w:tcW w:w="3901" w:type="pct"/>
            <w:gridSpan w:val="14"/>
            <w:shd w:val="clear" w:color="auto" w:fill="auto"/>
            <w:vAlign w:val="center"/>
          </w:tcPr>
          <w:p w:rsidR="00FC43DF" w:rsidRPr="00B524DC" w:rsidRDefault="00B524DC" w:rsidP="00B524DC">
            <w:pPr>
              <w:pStyle w:val="Akapitzlist"/>
              <w:numPr>
                <w:ilvl w:val="0"/>
                <w:numId w:val="5"/>
              </w:numPr>
              <w:ind w:left="478"/>
              <w:rPr>
                <w:rFonts w:ascii="Arial" w:hAnsi="Arial" w:cs="Arial"/>
                <w:sz w:val="18"/>
                <w:szCs w:val="18"/>
              </w:rPr>
            </w:pPr>
            <w:r w:rsidRPr="00B524DC">
              <w:rPr>
                <w:rFonts w:ascii="Arial" w:hAnsi="Arial" w:cs="Arial"/>
                <w:sz w:val="18"/>
                <w:szCs w:val="18"/>
              </w:rPr>
              <w:t xml:space="preserve">Okres realizacji projektu trwa nie dłużej niż do 31 października 2023 r. </w:t>
            </w:r>
          </w:p>
          <w:p w:rsidR="00B524DC" w:rsidRDefault="00B524DC" w:rsidP="00B524DC">
            <w:pPr>
              <w:ind w:left="478"/>
              <w:rPr>
                <w:rFonts w:ascii="Arial" w:hAnsi="Arial" w:cs="Arial"/>
                <w:sz w:val="18"/>
                <w:szCs w:val="18"/>
              </w:rPr>
            </w:pPr>
          </w:p>
          <w:p w:rsidR="00FC43DF" w:rsidRPr="00B524DC" w:rsidRDefault="00FC43DF" w:rsidP="00B524DC">
            <w:pPr>
              <w:rPr>
                <w:rFonts w:ascii="Arial" w:hAnsi="Arial" w:cs="Arial"/>
                <w:sz w:val="18"/>
                <w:szCs w:val="18"/>
              </w:rPr>
            </w:pPr>
            <w:r w:rsidRPr="00B524DC">
              <w:rPr>
                <w:rFonts w:ascii="Arial" w:hAnsi="Arial" w:cs="Arial"/>
                <w:sz w:val="18"/>
                <w:szCs w:val="18"/>
              </w:rPr>
              <w:t xml:space="preserve">W uzasadnionych przypadkach na etapie realizacji projektu, IOK dopuszcza możliwość odstępstwa w zakresie przedmiotowego kryterium poprzez wydłużenie terminu realizacji projektu na wniosek lub za zgodą IOK, ale nie dłużej niż do dnia 31.12.2023 r. </w:t>
            </w:r>
          </w:p>
          <w:p w:rsidR="00E252F0" w:rsidRPr="00B54F85" w:rsidRDefault="00E252F0" w:rsidP="00FC43DF">
            <w:pPr>
              <w:pStyle w:val="Akapitzlist"/>
              <w:ind w:left="463"/>
              <w:rPr>
                <w:rFonts w:ascii="Arial" w:hAnsi="Arial" w:cs="Arial"/>
                <w:sz w:val="18"/>
                <w:szCs w:val="18"/>
              </w:rPr>
            </w:pPr>
          </w:p>
        </w:tc>
      </w:tr>
      <w:tr w:rsidR="00E252F0" w:rsidRPr="00A4243D" w:rsidTr="00A208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E252F0" w:rsidRPr="00A4243D" w:rsidRDefault="00E252F0" w:rsidP="00EC673B">
            <w:pPr>
              <w:rPr>
                <w:rFonts w:ascii="Arial" w:hAnsi="Arial" w:cs="Arial"/>
                <w:sz w:val="18"/>
                <w:szCs w:val="18"/>
              </w:rPr>
            </w:pPr>
          </w:p>
        </w:tc>
        <w:tc>
          <w:tcPr>
            <w:tcW w:w="762" w:type="pct"/>
            <w:shd w:val="clear" w:color="auto" w:fill="CCFFCC"/>
            <w:vAlign w:val="center"/>
          </w:tcPr>
          <w:p w:rsidR="00E252F0" w:rsidRPr="00A4243D" w:rsidRDefault="00E252F0" w:rsidP="005D1CC7">
            <w:pPr>
              <w:rPr>
                <w:rFonts w:ascii="Arial" w:hAnsi="Arial" w:cs="Arial"/>
                <w:sz w:val="18"/>
                <w:szCs w:val="18"/>
              </w:rPr>
            </w:pPr>
            <w:r w:rsidRPr="00E252F0">
              <w:rPr>
                <w:rFonts w:ascii="Arial" w:hAnsi="Arial" w:cs="Arial"/>
                <w:sz w:val="18"/>
                <w:szCs w:val="18"/>
              </w:rPr>
              <w:t>Uzasadnienie:</w:t>
            </w:r>
          </w:p>
        </w:tc>
        <w:tc>
          <w:tcPr>
            <w:tcW w:w="2141" w:type="pct"/>
            <w:gridSpan w:val="8"/>
            <w:shd w:val="clear" w:color="auto" w:fill="auto"/>
            <w:vAlign w:val="center"/>
          </w:tcPr>
          <w:p w:rsidR="00E17DE8" w:rsidRPr="00E17DE8" w:rsidRDefault="00E17DE8" w:rsidP="00E17DE8">
            <w:pPr>
              <w:jc w:val="both"/>
              <w:rPr>
                <w:rFonts w:ascii="Arial" w:hAnsi="Arial" w:cs="Arial"/>
                <w:sz w:val="18"/>
                <w:szCs w:val="18"/>
              </w:rPr>
            </w:pPr>
            <w:r w:rsidRPr="00E17DE8">
              <w:rPr>
                <w:rFonts w:ascii="Arial" w:hAnsi="Arial" w:cs="Arial"/>
                <w:sz w:val="18"/>
                <w:szCs w:val="18"/>
              </w:rPr>
              <w:t xml:space="preserve">Wprowadzenie kryterium określającego </w:t>
            </w:r>
          </w:p>
          <w:p w:rsidR="00E17DE8" w:rsidRPr="00E17DE8" w:rsidRDefault="00E17DE8" w:rsidP="00E17DE8">
            <w:pPr>
              <w:jc w:val="both"/>
              <w:rPr>
                <w:rFonts w:ascii="Arial" w:hAnsi="Arial" w:cs="Arial"/>
                <w:sz w:val="18"/>
                <w:szCs w:val="18"/>
              </w:rPr>
            </w:pPr>
            <w:r w:rsidRPr="00E17DE8">
              <w:rPr>
                <w:rFonts w:ascii="Arial" w:hAnsi="Arial" w:cs="Arial"/>
                <w:sz w:val="18"/>
                <w:szCs w:val="18"/>
              </w:rPr>
              <w:t xml:space="preserve">maksymalny okres realizacji projektu ma na celu </w:t>
            </w:r>
          </w:p>
          <w:p w:rsidR="00E17DE8" w:rsidRPr="00E17DE8" w:rsidRDefault="00E17DE8" w:rsidP="00E17DE8">
            <w:pPr>
              <w:jc w:val="both"/>
              <w:rPr>
                <w:rFonts w:ascii="Arial" w:hAnsi="Arial" w:cs="Arial"/>
                <w:sz w:val="18"/>
                <w:szCs w:val="18"/>
              </w:rPr>
            </w:pPr>
            <w:r w:rsidRPr="00E17DE8">
              <w:rPr>
                <w:rFonts w:ascii="Arial" w:hAnsi="Arial" w:cs="Arial"/>
                <w:sz w:val="18"/>
                <w:szCs w:val="18"/>
              </w:rPr>
              <w:t xml:space="preserve">przeciwdziałanie występowaniu sytuacji </w:t>
            </w:r>
          </w:p>
          <w:p w:rsidR="00E17DE8" w:rsidRPr="00E17DE8" w:rsidRDefault="00E17DE8" w:rsidP="00E17DE8">
            <w:pPr>
              <w:jc w:val="both"/>
              <w:rPr>
                <w:rFonts w:ascii="Arial" w:hAnsi="Arial" w:cs="Arial"/>
                <w:sz w:val="18"/>
                <w:szCs w:val="18"/>
              </w:rPr>
            </w:pPr>
            <w:r w:rsidRPr="00E17DE8">
              <w:rPr>
                <w:rFonts w:ascii="Arial" w:hAnsi="Arial" w:cs="Arial"/>
                <w:sz w:val="18"/>
                <w:szCs w:val="18"/>
              </w:rPr>
              <w:t xml:space="preserve">nadmiernego wydłużania okresu realizacji projektów oraz, przede wszystkim, ma stanowić adekwatną odpowiedź na aktualne potrzeby lokalnego rynku w sytuacji szybko postępujących zmian społecznoekonomicznych zachodzących w kraju. </w:t>
            </w:r>
          </w:p>
          <w:p w:rsidR="00E17DE8" w:rsidRPr="00E17DE8" w:rsidRDefault="00E17DE8" w:rsidP="00E17DE8">
            <w:pPr>
              <w:jc w:val="both"/>
              <w:rPr>
                <w:rFonts w:ascii="Arial" w:hAnsi="Arial" w:cs="Arial"/>
                <w:sz w:val="18"/>
                <w:szCs w:val="18"/>
              </w:rPr>
            </w:pPr>
            <w:r w:rsidRPr="00E17DE8">
              <w:rPr>
                <w:rFonts w:ascii="Arial" w:hAnsi="Arial" w:cs="Arial"/>
                <w:sz w:val="18"/>
                <w:szCs w:val="18"/>
              </w:rPr>
              <w:t xml:space="preserve">Kryterium zostanie zweryfikowane na podstawie </w:t>
            </w:r>
          </w:p>
          <w:p w:rsidR="00E252F0" w:rsidRPr="00E252F0" w:rsidRDefault="00E17DE8" w:rsidP="00E17DE8">
            <w:pPr>
              <w:jc w:val="both"/>
              <w:rPr>
                <w:rFonts w:ascii="Arial" w:hAnsi="Arial" w:cs="Arial"/>
                <w:sz w:val="18"/>
                <w:szCs w:val="18"/>
              </w:rPr>
            </w:pPr>
            <w:r w:rsidRPr="00E17DE8">
              <w:rPr>
                <w:rFonts w:ascii="Arial" w:hAnsi="Arial" w:cs="Arial"/>
                <w:sz w:val="18"/>
                <w:szCs w:val="18"/>
              </w:rPr>
              <w:t xml:space="preserve">treści wniosku o dofinansowanie. </w:t>
            </w:r>
          </w:p>
        </w:tc>
        <w:tc>
          <w:tcPr>
            <w:tcW w:w="531" w:type="pct"/>
            <w:gridSpan w:val="3"/>
            <w:shd w:val="clear" w:color="auto" w:fill="CCFFCC"/>
            <w:vAlign w:val="center"/>
          </w:tcPr>
          <w:p w:rsidR="00E252F0" w:rsidRPr="00A4243D" w:rsidRDefault="00BB3B4F" w:rsidP="004621DA">
            <w:pPr>
              <w:jc w:val="center"/>
              <w:rPr>
                <w:rFonts w:ascii="Arial" w:hAnsi="Arial" w:cs="Arial"/>
                <w:sz w:val="18"/>
                <w:szCs w:val="18"/>
              </w:rPr>
            </w:pPr>
            <w:r w:rsidRPr="00BB3B4F">
              <w:rPr>
                <w:rFonts w:ascii="Arial" w:hAnsi="Arial" w:cs="Arial"/>
                <w:sz w:val="18"/>
                <w:szCs w:val="18"/>
              </w:rPr>
              <w:t>Stosuje się do typów projektów (nr)</w:t>
            </w:r>
          </w:p>
        </w:tc>
        <w:tc>
          <w:tcPr>
            <w:tcW w:w="466" w:type="pct"/>
            <w:gridSpan w:val="2"/>
            <w:shd w:val="clear" w:color="auto" w:fill="auto"/>
            <w:vAlign w:val="center"/>
          </w:tcPr>
          <w:p w:rsidR="00E252F0" w:rsidRDefault="00BB3B4F" w:rsidP="00BB3B4F">
            <w:pPr>
              <w:jc w:val="center"/>
              <w:rPr>
                <w:rFonts w:ascii="Arial" w:hAnsi="Arial" w:cs="Arial"/>
                <w:sz w:val="18"/>
                <w:szCs w:val="18"/>
              </w:rPr>
            </w:pPr>
            <w:r>
              <w:rPr>
                <w:rFonts w:ascii="Arial" w:hAnsi="Arial" w:cs="Arial"/>
                <w:sz w:val="18"/>
                <w:szCs w:val="18"/>
              </w:rPr>
              <w:t>2</w:t>
            </w:r>
          </w:p>
        </w:tc>
      </w:tr>
      <w:tr w:rsidR="00D54129"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D54129" w:rsidRPr="00A4243D" w:rsidRDefault="00D54129" w:rsidP="00EC673B">
            <w:pPr>
              <w:rPr>
                <w:rFonts w:ascii="Arial" w:hAnsi="Arial" w:cs="Arial"/>
                <w:sz w:val="18"/>
                <w:szCs w:val="18"/>
              </w:rPr>
            </w:pPr>
          </w:p>
        </w:tc>
        <w:tc>
          <w:tcPr>
            <w:tcW w:w="3901" w:type="pct"/>
            <w:gridSpan w:val="14"/>
            <w:shd w:val="clear" w:color="auto" w:fill="CCFFCC"/>
            <w:vAlign w:val="center"/>
          </w:tcPr>
          <w:p w:rsidR="00D54129" w:rsidRPr="00A4243D" w:rsidRDefault="00D54129" w:rsidP="00865B06">
            <w:pPr>
              <w:jc w:val="center"/>
              <w:rPr>
                <w:rFonts w:ascii="Arial" w:hAnsi="Arial" w:cs="Arial"/>
                <w:sz w:val="18"/>
                <w:szCs w:val="18"/>
              </w:rPr>
            </w:pPr>
            <w:r w:rsidRPr="00A4243D">
              <w:rPr>
                <w:rFonts w:ascii="Arial" w:hAnsi="Arial" w:cs="Arial"/>
                <w:sz w:val="18"/>
                <w:szCs w:val="18"/>
              </w:rPr>
              <w:t xml:space="preserve">Kryteria </w:t>
            </w:r>
            <w:r>
              <w:rPr>
                <w:rFonts w:ascii="Arial" w:hAnsi="Arial" w:cs="Arial"/>
                <w:sz w:val="18"/>
                <w:szCs w:val="18"/>
              </w:rPr>
              <w:t>premiujące</w:t>
            </w:r>
          </w:p>
        </w:tc>
      </w:tr>
      <w:tr w:rsidR="000B7A99"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D54129" w:rsidRPr="00A4243D" w:rsidRDefault="00D54129" w:rsidP="00EC673B">
            <w:pPr>
              <w:rPr>
                <w:rFonts w:ascii="Arial" w:hAnsi="Arial" w:cs="Arial"/>
                <w:sz w:val="18"/>
                <w:szCs w:val="18"/>
              </w:rPr>
            </w:pPr>
          </w:p>
        </w:tc>
        <w:tc>
          <w:tcPr>
            <w:tcW w:w="2802" w:type="pct"/>
            <w:gridSpan w:val="8"/>
            <w:shd w:val="clear" w:color="auto" w:fill="auto"/>
            <w:vAlign w:val="center"/>
          </w:tcPr>
          <w:p w:rsidR="00B54F85" w:rsidRPr="00B54F85" w:rsidRDefault="00B54F85" w:rsidP="00471FB0">
            <w:pPr>
              <w:pStyle w:val="Akapitzlist"/>
              <w:numPr>
                <w:ilvl w:val="0"/>
                <w:numId w:val="14"/>
              </w:numPr>
              <w:spacing w:line="276" w:lineRule="auto"/>
              <w:ind w:left="336"/>
              <w:jc w:val="both"/>
              <w:rPr>
                <w:rFonts w:ascii="Arial" w:hAnsi="Arial" w:cs="Arial"/>
                <w:sz w:val="18"/>
                <w:szCs w:val="18"/>
                <w:lang w:eastAsia="en-US"/>
              </w:rPr>
            </w:pPr>
            <w:r w:rsidRPr="00B54F85">
              <w:rPr>
                <w:rFonts w:ascii="Arial" w:hAnsi="Arial" w:cs="Arial"/>
                <w:sz w:val="18"/>
                <w:szCs w:val="18"/>
                <w:lang w:eastAsia="en-US"/>
              </w:rPr>
              <w:t>Projekt realizowany jest na terenie:</w:t>
            </w:r>
          </w:p>
          <w:p w:rsidR="00B54F85" w:rsidRDefault="00B54F85" w:rsidP="00B54F85">
            <w:pPr>
              <w:spacing w:line="276" w:lineRule="auto"/>
              <w:ind w:left="336"/>
              <w:jc w:val="both"/>
              <w:rPr>
                <w:rFonts w:ascii="Arial" w:hAnsi="Arial" w:cs="Arial"/>
                <w:sz w:val="18"/>
                <w:szCs w:val="18"/>
                <w:lang w:eastAsia="en-US"/>
              </w:rPr>
            </w:pPr>
            <w:r>
              <w:rPr>
                <w:rFonts w:ascii="Arial" w:hAnsi="Arial" w:cs="Arial"/>
                <w:sz w:val="18"/>
                <w:szCs w:val="18"/>
                <w:lang w:eastAsia="en-US"/>
              </w:rPr>
              <w:t xml:space="preserve">- </w:t>
            </w:r>
            <w:r w:rsidRPr="0082785B">
              <w:rPr>
                <w:rFonts w:ascii="Arial" w:hAnsi="Arial" w:cs="Arial"/>
                <w:sz w:val="18"/>
                <w:szCs w:val="18"/>
                <w:lang w:eastAsia="en-US"/>
              </w:rPr>
              <w:t>minimum</w:t>
            </w:r>
            <w:r>
              <w:rPr>
                <w:rFonts w:ascii="Arial" w:hAnsi="Arial" w:cs="Arial"/>
                <w:sz w:val="18"/>
                <w:szCs w:val="18"/>
                <w:lang w:eastAsia="en-US"/>
              </w:rPr>
              <w:t xml:space="preserve"> 2 powiatów- 10 punktów,</w:t>
            </w:r>
          </w:p>
          <w:p w:rsidR="00B54F85" w:rsidRDefault="00B54F85" w:rsidP="00B54F85">
            <w:pPr>
              <w:spacing w:line="276" w:lineRule="auto"/>
              <w:jc w:val="both"/>
              <w:rPr>
                <w:rFonts w:ascii="Arial" w:hAnsi="Arial" w:cs="Arial"/>
                <w:sz w:val="18"/>
                <w:szCs w:val="18"/>
                <w:lang w:eastAsia="en-US"/>
              </w:rPr>
            </w:pPr>
            <w:r>
              <w:rPr>
                <w:rFonts w:ascii="Arial" w:hAnsi="Arial" w:cs="Arial"/>
                <w:sz w:val="18"/>
                <w:szCs w:val="18"/>
                <w:lang w:eastAsia="en-US"/>
              </w:rPr>
              <w:t>lub</w:t>
            </w:r>
          </w:p>
          <w:p w:rsidR="00D54129" w:rsidRPr="00B54F85" w:rsidRDefault="00B54F85" w:rsidP="00B54F85">
            <w:pPr>
              <w:adjustRightInd w:val="0"/>
              <w:jc w:val="both"/>
              <w:rPr>
                <w:rFonts w:ascii="Arial" w:hAnsi="Arial" w:cs="Arial"/>
                <w:sz w:val="18"/>
                <w:szCs w:val="18"/>
              </w:rPr>
            </w:pPr>
            <w:r>
              <w:rPr>
                <w:rFonts w:ascii="Arial" w:hAnsi="Arial" w:cs="Arial"/>
                <w:sz w:val="18"/>
                <w:szCs w:val="18"/>
                <w:lang w:eastAsia="en-US"/>
              </w:rPr>
              <w:t xml:space="preserve">- </w:t>
            </w:r>
            <w:r w:rsidRPr="0082785B">
              <w:rPr>
                <w:rFonts w:ascii="Arial" w:hAnsi="Arial" w:cs="Arial"/>
                <w:sz w:val="18"/>
                <w:szCs w:val="18"/>
                <w:lang w:eastAsia="en-US"/>
              </w:rPr>
              <w:t>minimum 5 powiatów- 30 punktów.</w:t>
            </w:r>
          </w:p>
        </w:tc>
        <w:tc>
          <w:tcPr>
            <w:tcW w:w="633" w:type="pct"/>
            <w:gridSpan w:val="4"/>
            <w:shd w:val="clear" w:color="auto" w:fill="CCFFCC"/>
            <w:vAlign w:val="center"/>
          </w:tcPr>
          <w:p w:rsidR="00D54129" w:rsidRPr="00A4243D" w:rsidRDefault="00D54129" w:rsidP="00EC673B">
            <w:pPr>
              <w:jc w:val="center"/>
              <w:rPr>
                <w:rFonts w:ascii="Arial" w:hAnsi="Arial" w:cs="Arial"/>
                <w:sz w:val="18"/>
                <w:szCs w:val="18"/>
              </w:rPr>
            </w:pPr>
            <w:r w:rsidRPr="00A4243D">
              <w:rPr>
                <w:rFonts w:ascii="Arial" w:hAnsi="Arial" w:cs="Arial"/>
                <w:b/>
                <w:sz w:val="18"/>
                <w:szCs w:val="18"/>
              </w:rPr>
              <w:t>Liczba punktów</w:t>
            </w:r>
          </w:p>
        </w:tc>
        <w:tc>
          <w:tcPr>
            <w:tcW w:w="466" w:type="pct"/>
            <w:gridSpan w:val="2"/>
            <w:vAlign w:val="center"/>
          </w:tcPr>
          <w:p w:rsidR="00D54129" w:rsidRPr="00A4243D" w:rsidRDefault="00B54F85" w:rsidP="00BB3B4F">
            <w:pPr>
              <w:jc w:val="center"/>
              <w:rPr>
                <w:rFonts w:ascii="Arial" w:hAnsi="Arial" w:cs="Arial"/>
                <w:sz w:val="18"/>
                <w:szCs w:val="18"/>
              </w:rPr>
            </w:pPr>
            <w:r>
              <w:rPr>
                <w:rFonts w:ascii="Arial" w:hAnsi="Arial" w:cs="Arial"/>
                <w:sz w:val="18"/>
                <w:szCs w:val="18"/>
              </w:rPr>
              <w:t>10</w:t>
            </w:r>
            <w:r w:rsidR="00BA518D">
              <w:rPr>
                <w:rFonts w:ascii="Arial" w:hAnsi="Arial" w:cs="Arial"/>
                <w:sz w:val="18"/>
                <w:szCs w:val="18"/>
              </w:rPr>
              <w:t>/30</w:t>
            </w:r>
          </w:p>
        </w:tc>
      </w:tr>
      <w:tr w:rsidR="00B54F85"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ign w:val="center"/>
          </w:tcPr>
          <w:p w:rsidR="00B54F85" w:rsidRPr="00A4243D" w:rsidRDefault="00B54F85" w:rsidP="00B54F85">
            <w:pPr>
              <w:rPr>
                <w:rFonts w:ascii="Arial" w:hAnsi="Arial" w:cs="Arial"/>
                <w:sz w:val="18"/>
                <w:szCs w:val="18"/>
              </w:rPr>
            </w:pPr>
          </w:p>
        </w:tc>
        <w:tc>
          <w:tcPr>
            <w:tcW w:w="762" w:type="pct"/>
            <w:shd w:val="clear" w:color="auto" w:fill="CCFFCC"/>
            <w:vAlign w:val="center"/>
          </w:tcPr>
          <w:p w:rsidR="00B54F85" w:rsidRPr="00A4243D" w:rsidRDefault="00B54F85" w:rsidP="00B54F85">
            <w:pPr>
              <w:rPr>
                <w:rFonts w:ascii="Arial" w:hAnsi="Arial" w:cs="Arial"/>
                <w:sz w:val="18"/>
                <w:szCs w:val="18"/>
              </w:rPr>
            </w:pPr>
            <w:r w:rsidRPr="00A4243D">
              <w:rPr>
                <w:rFonts w:ascii="Arial" w:hAnsi="Arial" w:cs="Arial"/>
                <w:sz w:val="18"/>
                <w:szCs w:val="18"/>
              </w:rPr>
              <w:t>Uzasadnienie:</w:t>
            </w:r>
          </w:p>
        </w:tc>
        <w:tc>
          <w:tcPr>
            <w:tcW w:w="2039" w:type="pct"/>
            <w:gridSpan w:val="7"/>
            <w:vAlign w:val="center"/>
          </w:tcPr>
          <w:p w:rsidR="00B54F85" w:rsidRDefault="00B54F85" w:rsidP="00B54F85">
            <w:pPr>
              <w:spacing w:line="276" w:lineRule="auto"/>
              <w:jc w:val="both"/>
              <w:rPr>
                <w:rFonts w:ascii="Arial" w:hAnsi="Arial" w:cs="Arial"/>
                <w:sz w:val="18"/>
                <w:szCs w:val="18"/>
                <w:lang w:eastAsia="en-US"/>
              </w:rPr>
            </w:pPr>
            <w:r>
              <w:rPr>
                <w:rFonts w:ascii="Arial" w:hAnsi="Arial" w:cs="Arial"/>
                <w:sz w:val="18"/>
                <w:szCs w:val="18"/>
                <w:lang w:eastAsia="en-US"/>
              </w:rPr>
              <w:t xml:space="preserve">Kryterium zapewni koncentrację wsparcia </w:t>
            </w:r>
            <w:r>
              <w:rPr>
                <w:rFonts w:ascii="Arial" w:hAnsi="Arial" w:cs="Arial"/>
                <w:sz w:val="18"/>
                <w:szCs w:val="18"/>
                <w:lang w:eastAsia="en-US"/>
              </w:rPr>
              <w:br/>
              <w:t xml:space="preserve">w większych obszarach, co pozwoli na systemowe rozwiązanie problemu świadczenia usług społecznych. Doprowadzi również do  deinstytucjonalizacji usług </w:t>
            </w:r>
            <w:r>
              <w:rPr>
                <w:rFonts w:ascii="Arial" w:hAnsi="Arial" w:cs="Arial"/>
                <w:sz w:val="18"/>
                <w:szCs w:val="18"/>
                <w:lang w:eastAsia="en-US"/>
              </w:rPr>
              <w:br/>
              <w:t>o większym zasięgu oddziaływania.</w:t>
            </w:r>
          </w:p>
          <w:p w:rsidR="00B54F85" w:rsidRPr="00A4243D" w:rsidRDefault="00B54F85" w:rsidP="00B54F85">
            <w:pPr>
              <w:jc w:val="both"/>
              <w:rPr>
                <w:rFonts w:ascii="Arial" w:hAnsi="Arial" w:cs="Arial"/>
                <w:sz w:val="18"/>
                <w:szCs w:val="18"/>
              </w:rPr>
            </w:pPr>
            <w:r>
              <w:rPr>
                <w:rFonts w:ascii="Arial" w:hAnsi="Arial" w:cs="Arial"/>
                <w:sz w:val="18"/>
                <w:szCs w:val="18"/>
                <w:lang w:eastAsia="en-US"/>
              </w:rPr>
              <w:t>Kryterium zostanie zweryfikowanie na podstawie treści wniosku o dofinansowanie.</w:t>
            </w:r>
          </w:p>
        </w:tc>
        <w:tc>
          <w:tcPr>
            <w:tcW w:w="633" w:type="pct"/>
            <w:gridSpan w:val="4"/>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B54F85" w:rsidRPr="00A4243D" w:rsidRDefault="00B54F85" w:rsidP="00B54F85">
            <w:pPr>
              <w:jc w:val="center"/>
              <w:rPr>
                <w:rFonts w:ascii="Arial" w:hAnsi="Arial" w:cs="Arial"/>
                <w:sz w:val="18"/>
                <w:szCs w:val="18"/>
              </w:rPr>
            </w:pPr>
            <w:r>
              <w:rPr>
                <w:rFonts w:ascii="Arial" w:hAnsi="Arial" w:cs="Arial"/>
                <w:sz w:val="18"/>
                <w:szCs w:val="18"/>
              </w:rPr>
              <w:t>2</w:t>
            </w:r>
          </w:p>
        </w:tc>
      </w:tr>
      <w:tr w:rsidR="00B54F85"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shd w:val="clear" w:color="auto" w:fill="CCFFCC"/>
            <w:vAlign w:val="center"/>
          </w:tcPr>
          <w:p w:rsidR="00B54F85" w:rsidRPr="00A4243D" w:rsidRDefault="00B54F85" w:rsidP="00B54F85">
            <w:pPr>
              <w:rPr>
                <w:rFonts w:ascii="Arial" w:hAnsi="Arial" w:cs="Arial"/>
                <w:sz w:val="18"/>
                <w:szCs w:val="18"/>
              </w:rPr>
            </w:pPr>
          </w:p>
        </w:tc>
        <w:tc>
          <w:tcPr>
            <w:tcW w:w="2802" w:type="pct"/>
            <w:gridSpan w:val="8"/>
            <w:shd w:val="clear" w:color="auto" w:fill="auto"/>
            <w:vAlign w:val="center"/>
          </w:tcPr>
          <w:p w:rsidR="00B54F85" w:rsidRPr="00B54F85" w:rsidRDefault="00BD7287" w:rsidP="00471FB0">
            <w:pPr>
              <w:pStyle w:val="Akapitzlist"/>
              <w:numPr>
                <w:ilvl w:val="0"/>
                <w:numId w:val="14"/>
              </w:numPr>
              <w:spacing w:line="276" w:lineRule="auto"/>
              <w:ind w:left="336"/>
              <w:jc w:val="both"/>
              <w:rPr>
                <w:rFonts w:ascii="Arial" w:hAnsi="Arial" w:cs="Arial"/>
                <w:sz w:val="18"/>
                <w:szCs w:val="18"/>
                <w:lang w:eastAsia="en-US"/>
              </w:rPr>
            </w:pPr>
            <w:r w:rsidRPr="00BD7287">
              <w:rPr>
                <w:rFonts w:ascii="Arial" w:hAnsi="Arial" w:cs="Arial"/>
                <w:sz w:val="18"/>
                <w:szCs w:val="18"/>
              </w:rPr>
              <w:t>Projektodawca od co najmniej 1 roku na dzień złożenia wniosku posiada siedzibę, filię, delegaturę, oddział czy inną prawnie dozwoloną formę organizacyjną działalności podmiotu na terenie województwa zachodniopomorskiego.</w:t>
            </w:r>
          </w:p>
        </w:tc>
        <w:tc>
          <w:tcPr>
            <w:tcW w:w="633" w:type="pct"/>
            <w:gridSpan w:val="4"/>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b/>
                <w:sz w:val="18"/>
                <w:szCs w:val="18"/>
              </w:rPr>
              <w:t>Liczba punktów</w:t>
            </w:r>
          </w:p>
        </w:tc>
        <w:tc>
          <w:tcPr>
            <w:tcW w:w="466" w:type="pct"/>
            <w:gridSpan w:val="2"/>
            <w:vAlign w:val="center"/>
          </w:tcPr>
          <w:p w:rsidR="00B54F85" w:rsidRDefault="00B54F85" w:rsidP="00B54F85">
            <w:pPr>
              <w:jc w:val="center"/>
              <w:rPr>
                <w:rFonts w:ascii="Arial" w:hAnsi="Arial" w:cs="Arial"/>
                <w:sz w:val="18"/>
                <w:szCs w:val="18"/>
              </w:rPr>
            </w:pPr>
            <w:r>
              <w:rPr>
                <w:rFonts w:ascii="Arial" w:hAnsi="Arial" w:cs="Arial"/>
                <w:sz w:val="18"/>
                <w:szCs w:val="18"/>
              </w:rPr>
              <w:t>10</w:t>
            </w:r>
          </w:p>
        </w:tc>
      </w:tr>
      <w:tr w:rsidR="00B54F85"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2"/>
        </w:trPr>
        <w:tc>
          <w:tcPr>
            <w:tcW w:w="1099" w:type="pct"/>
            <w:gridSpan w:val="3"/>
            <w:vMerge/>
            <w:tcBorders>
              <w:bottom w:val="nil"/>
            </w:tcBorders>
            <w:shd w:val="clear" w:color="auto" w:fill="CCFFCC"/>
            <w:vAlign w:val="center"/>
          </w:tcPr>
          <w:p w:rsidR="00B54F85" w:rsidRPr="00A4243D" w:rsidRDefault="00B54F85" w:rsidP="00B54F85">
            <w:pPr>
              <w:rPr>
                <w:rFonts w:ascii="Arial" w:hAnsi="Arial" w:cs="Arial"/>
                <w:sz w:val="18"/>
                <w:szCs w:val="18"/>
              </w:rPr>
            </w:pPr>
          </w:p>
        </w:tc>
        <w:tc>
          <w:tcPr>
            <w:tcW w:w="762" w:type="pct"/>
            <w:shd w:val="clear" w:color="auto" w:fill="CCFFCC"/>
            <w:vAlign w:val="center"/>
          </w:tcPr>
          <w:p w:rsidR="00B54F85" w:rsidRPr="00A4243D" w:rsidRDefault="00B54F85" w:rsidP="00B54F85">
            <w:pPr>
              <w:rPr>
                <w:rFonts w:ascii="Arial" w:hAnsi="Arial" w:cs="Arial"/>
                <w:sz w:val="18"/>
                <w:szCs w:val="18"/>
              </w:rPr>
            </w:pPr>
            <w:r w:rsidRPr="00A4243D">
              <w:rPr>
                <w:rFonts w:ascii="Arial" w:hAnsi="Arial" w:cs="Arial"/>
                <w:sz w:val="18"/>
                <w:szCs w:val="18"/>
              </w:rPr>
              <w:t>Uzasadnienie:</w:t>
            </w:r>
          </w:p>
        </w:tc>
        <w:tc>
          <w:tcPr>
            <w:tcW w:w="2039" w:type="pct"/>
            <w:gridSpan w:val="7"/>
            <w:shd w:val="clear" w:color="auto" w:fill="auto"/>
            <w:vAlign w:val="center"/>
          </w:tcPr>
          <w:p w:rsidR="004E6B05" w:rsidRDefault="004E6B05" w:rsidP="00BD7287">
            <w:pPr>
              <w:spacing w:line="276" w:lineRule="auto"/>
              <w:rPr>
                <w:rFonts w:ascii="Arial" w:hAnsi="Arial" w:cs="Arial"/>
                <w:sz w:val="18"/>
                <w:szCs w:val="18"/>
                <w:lang w:eastAsia="en-US"/>
              </w:rPr>
            </w:pP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Kryterium ma na celu realizację projektów przez podmioty, które bezpośrednio przyczynią się do ekonomiczno-społecznego rozwoju regionu. Realizacja projektu przez Projektodawców z terenu województwa jest uzasadniona lokalnym charakterem wsparcia.</w:t>
            </w:r>
          </w:p>
          <w:p w:rsidR="00BD7287" w:rsidRPr="00BD7287" w:rsidRDefault="00BD7287" w:rsidP="00BD7287">
            <w:pPr>
              <w:spacing w:line="276" w:lineRule="auto"/>
              <w:rPr>
                <w:rFonts w:ascii="Arial" w:hAnsi="Arial" w:cs="Arial"/>
                <w:sz w:val="18"/>
                <w:szCs w:val="18"/>
                <w:lang w:eastAsia="en-US"/>
              </w:rPr>
            </w:pP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do dnia złożenia wniosku, siedziby i adresu podmiotu, oddziału, głównego miejsca wykonywania działalności lub dodatkowego miejsca wykonywania działalności na terenie województwa zachodniopomorskiego.</w:t>
            </w: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 xml:space="preserve">W przypadku podmiotów prawa handlowego, posiadających wpis do KRS, wymóg spełnienia kryterium dotyczyć będzie posiadania siedziby lub oddziału podmiotu na terenie województwa zachodniopomorskiego. </w:t>
            </w: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Kryterium uznaje się za spełnione, w przypadku gdy Wnioskodawcą jest  podmiot, którego status prawny wynika z właściwych ustaw.</w:t>
            </w:r>
          </w:p>
          <w:p w:rsidR="00BD7287" w:rsidRPr="00BD7287"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w:t>
            </w:r>
          </w:p>
          <w:p w:rsidR="004E6B05" w:rsidRDefault="00BD7287" w:rsidP="00BD7287">
            <w:pPr>
              <w:spacing w:line="276" w:lineRule="auto"/>
              <w:rPr>
                <w:rFonts w:ascii="Arial" w:hAnsi="Arial" w:cs="Arial"/>
                <w:sz w:val="18"/>
                <w:szCs w:val="18"/>
                <w:lang w:eastAsia="en-US"/>
              </w:rPr>
            </w:pPr>
            <w:r w:rsidRPr="00BD7287">
              <w:rPr>
                <w:rFonts w:ascii="Arial" w:hAnsi="Arial" w:cs="Arial"/>
                <w:sz w:val="18"/>
                <w:szCs w:val="18"/>
                <w:lang w:eastAsia="en-US"/>
              </w:rPr>
              <w:t>Weryfikacja spełnienia kryterium będzie możliwa na każdym etapie postępowania konkursowego.</w:t>
            </w:r>
          </w:p>
        </w:tc>
        <w:tc>
          <w:tcPr>
            <w:tcW w:w="633" w:type="pct"/>
            <w:gridSpan w:val="4"/>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B54F85" w:rsidRDefault="00B54F85" w:rsidP="00AF74BC">
            <w:pPr>
              <w:jc w:val="center"/>
              <w:rPr>
                <w:rFonts w:ascii="Arial" w:hAnsi="Arial" w:cs="Arial"/>
                <w:sz w:val="18"/>
                <w:szCs w:val="18"/>
              </w:rPr>
            </w:pPr>
            <w:r>
              <w:rPr>
                <w:rFonts w:ascii="Arial" w:hAnsi="Arial" w:cs="Arial"/>
                <w:sz w:val="18"/>
                <w:szCs w:val="18"/>
              </w:rPr>
              <w:t>2</w:t>
            </w:r>
          </w:p>
        </w:tc>
      </w:tr>
      <w:tr w:rsidR="00B54F85"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val="restart"/>
            <w:tcBorders>
              <w:top w:val="nil"/>
              <w:bottom w:val="single" w:sz="4" w:space="0" w:color="auto"/>
            </w:tcBorders>
            <w:shd w:val="clear" w:color="auto" w:fill="CCFFCC"/>
            <w:vAlign w:val="center"/>
          </w:tcPr>
          <w:p w:rsidR="00B54F85" w:rsidRPr="00A4243D" w:rsidRDefault="00B54F85" w:rsidP="00B54F85">
            <w:pPr>
              <w:rPr>
                <w:rFonts w:ascii="Arial" w:hAnsi="Arial" w:cs="Arial"/>
                <w:sz w:val="18"/>
                <w:szCs w:val="18"/>
              </w:rPr>
            </w:pPr>
          </w:p>
        </w:tc>
        <w:tc>
          <w:tcPr>
            <w:tcW w:w="2802" w:type="pct"/>
            <w:gridSpan w:val="8"/>
            <w:shd w:val="clear" w:color="auto" w:fill="auto"/>
            <w:vAlign w:val="center"/>
          </w:tcPr>
          <w:p w:rsidR="004E6B05" w:rsidRPr="00C43AE7" w:rsidRDefault="004E6B05" w:rsidP="00C43AE7">
            <w:pPr>
              <w:pStyle w:val="Akapitzlist"/>
              <w:numPr>
                <w:ilvl w:val="0"/>
                <w:numId w:val="14"/>
              </w:numPr>
              <w:spacing w:line="276" w:lineRule="auto"/>
              <w:jc w:val="both"/>
              <w:rPr>
                <w:rFonts w:ascii="Arial" w:hAnsi="Arial" w:cs="Arial"/>
                <w:sz w:val="18"/>
                <w:szCs w:val="18"/>
                <w:lang w:eastAsia="en-US"/>
              </w:rPr>
            </w:pPr>
            <w:r w:rsidRPr="00C43AE7">
              <w:rPr>
                <w:rFonts w:ascii="Arial" w:hAnsi="Arial" w:cs="Arial"/>
                <w:sz w:val="18"/>
                <w:szCs w:val="18"/>
                <w:lang w:eastAsia="en-US"/>
              </w:rPr>
              <w:t xml:space="preserve">Dla projektów realizujących typ operacji:    </w:t>
            </w:r>
          </w:p>
          <w:p w:rsidR="00B54F85" w:rsidRPr="00C43AE7" w:rsidRDefault="004E6B05" w:rsidP="00C43AE7">
            <w:pPr>
              <w:spacing w:line="276" w:lineRule="auto"/>
              <w:ind w:left="544"/>
              <w:jc w:val="both"/>
              <w:rPr>
                <w:rFonts w:ascii="Arial" w:hAnsi="Arial" w:cs="Arial"/>
                <w:sz w:val="18"/>
                <w:szCs w:val="18"/>
                <w:lang w:eastAsia="en-US"/>
              </w:rPr>
            </w:pPr>
            <w:r w:rsidRPr="00C43AE7">
              <w:rPr>
                <w:rFonts w:ascii="Arial" w:hAnsi="Arial" w:cs="Arial"/>
                <w:sz w:val="18"/>
                <w:szCs w:val="18"/>
                <w:lang w:eastAsia="en-US"/>
              </w:rPr>
              <w:t>- działania prowadzące do odejścia od opieki instytucjonalnej, tj. od opieki świadczonej w placówkach opiekuńczo-wychowawczych powyżej 14 osób do usług świadczonych w</w:t>
            </w:r>
            <w:r w:rsidR="00C43AE7">
              <w:rPr>
                <w:rFonts w:ascii="Arial" w:hAnsi="Arial" w:cs="Arial"/>
                <w:sz w:val="18"/>
                <w:szCs w:val="18"/>
                <w:lang w:eastAsia="en-US"/>
              </w:rPr>
              <w:t> </w:t>
            </w:r>
            <w:r w:rsidRPr="00C43AE7">
              <w:rPr>
                <w:rFonts w:ascii="Arial" w:hAnsi="Arial" w:cs="Arial"/>
                <w:sz w:val="18"/>
                <w:szCs w:val="18"/>
                <w:lang w:eastAsia="en-US"/>
              </w:rPr>
              <w:t>społeczności lokalnej poprzez tworzenie rodzinnych form pieczy zastępczej oraz placówek opiekuńczo-wychowawczych typu rodzinnego do 8 dzieci i placówek opiekuńczo-wychowawczych typu socjalizacyjnego, typu specjalistyczno – terapeutycznego lub interwencyjnego do 14 osób,</w:t>
            </w:r>
            <w:r w:rsidR="00C43AE7">
              <w:rPr>
                <w:rFonts w:ascii="Arial" w:hAnsi="Arial" w:cs="Arial"/>
                <w:sz w:val="18"/>
                <w:szCs w:val="18"/>
                <w:lang w:eastAsia="en-US"/>
              </w:rPr>
              <w:t xml:space="preserve"> </w:t>
            </w:r>
            <w:r w:rsidRPr="00C43AE7">
              <w:rPr>
                <w:rFonts w:ascii="Arial" w:hAnsi="Arial" w:cs="Arial"/>
                <w:sz w:val="18"/>
                <w:szCs w:val="18"/>
                <w:lang w:eastAsia="en-US"/>
              </w:rPr>
              <w:t>wspierany jest rozwój rodzinnych form pieczy zastępczej, w tym rodzin zastępczych zawodowych i zastępczych zawodowych specjalistycznych dla dzieci z niepełnosprawnościami.</w:t>
            </w:r>
          </w:p>
        </w:tc>
        <w:tc>
          <w:tcPr>
            <w:tcW w:w="633" w:type="pct"/>
            <w:gridSpan w:val="4"/>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b/>
                <w:sz w:val="18"/>
                <w:szCs w:val="18"/>
              </w:rPr>
              <w:t>Liczba punktów</w:t>
            </w:r>
          </w:p>
        </w:tc>
        <w:tc>
          <w:tcPr>
            <w:tcW w:w="466" w:type="pct"/>
            <w:gridSpan w:val="2"/>
            <w:vAlign w:val="center"/>
          </w:tcPr>
          <w:p w:rsidR="00B54F85" w:rsidRDefault="004B2FED" w:rsidP="00AF74BC">
            <w:pPr>
              <w:jc w:val="center"/>
              <w:rPr>
                <w:rFonts w:ascii="Arial" w:hAnsi="Arial" w:cs="Arial"/>
                <w:sz w:val="18"/>
                <w:szCs w:val="18"/>
              </w:rPr>
            </w:pPr>
            <w:r>
              <w:rPr>
                <w:rFonts w:ascii="Arial" w:hAnsi="Arial" w:cs="Arial"/>
                <w:sz w:val="18"/>
                <w:szCs w:val="18"/>
              </w:rPr>
              <w:t>2</w:t>
            </w:r>
            <w:r w:rsidR="004E6B05">
              <w:rPr>
                <w:rFonts w:ascii="Arial" w:hAnsi="Arial" w:cs="Arial"/>
                <w:sz w:val="18"/>
                <w:szCs w:val="18"/>
              </w:rPr>
              <w:t>0</w:t>
            </w:r>
          </w:p>
        </w:tc>
      </w:tr>
      <w:tr w:rsidR="00B54F85"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Merge/>
            <w:tcBorders>
              <w:bottom w:val="single" w:sz="4" w:space="0" w:color="auto"/>
            </w:tcBorders>
            <w:shd w:val="clear" w:color="auto" w:fill="CCFFCC"/>
            <w:vAlign w:val="center"/>
          </w:tcPr>
          <w:p w:rsidR="00B54F85" w:rsidRPr="00A4243D" w:rsidRDefault="00B54F85" w:rsidP="00B54F85">
            <w:pPr>
              <w:rPr>
                <w:rFonts w:ascii="Arial" w:hAnsi="Arial" w:cs="Arial"/>
                <w:sz w:val="18"/>
                <w:szCs w:val="18"/>
              </w:rPr>
            </w:pPr>
          </w:p>
        </w:tc>
        <w:tc>
          <w:tcPr>
            <w:tcW w:w="762" w:type="pct"/>
            <w:shd w:val="clear" w:color="auto" w:fill="CCFFCC"/>
            <w:vAlign w:val="center"/>
          </w:tcPr>
          <w:p w:rsidR="00B54F85" w:rsidRPr="00A4243D" w:rsidRDefault="00B54F85" w:rsidP="00B54F85">
            <w:pPr>
              <w:rPr>
                <w:rFonts w:ascii="Arial" w:hAnsi="Arial" w:cs="Arial"/>
                <w:sz w:val="18"/>
                <w:szCs w:val="18"/>
              </w:rPr>
            </w:pPr>
            <w:r w:rsidRPr="00A4243D">
              <w:rPr>
                <w:rFonts w:ascii="Arial" w:hAnsi="Arial" w:cs="Arial"/>
                <w:sz w:val="18"/>
                <w:szCs w:val="18"/>
              </w:rPr>
              <w:t>Uzasadnienie:</w:t>
            </w:r>
          </w:p>
        </w:tc>
        <w:tc>
          <w:tcPr>
            <w:tcW w:w="2039" w:type="pct"/>
            <w:gridSpan w:val="7"/>
            <w:shd w:val="clear" w:color="auto" w:fill="auto"/>
            <w:vAlign w:val="center"/>
          </w:tcPr>
          <w:p w:rsidR="00BA518D" w:rsidRPr="00BA518D" w:rsidRDefault="00BA518D" w:rsidP="00BA518D">
            <w:pPr>
              <w:spacing w:line="276" w:lineRule="auto"/>
              <w:jc w:val="both"/>
              <w:rPr>
                <w:rFonts w:ascii="Arial" w:hAnsi="Arial" w:cs="Arial"/>
                <w:sz w:val="18"/>
                <w:szCs w:val="18"/>
                <w:lang w:eastAsia="en-US"/>
              </w:rPr>
            </w:pPr>
            <w:r w:rsidRPr="00BA518D">
              <w:rPr>
                <w:rFonts w:ascii="Arial" w:hAnsi="Arial" w:cs="Arial"/>
                <w:sz w:val="18"/>
                <w:szCs w:val="18"/>
                <w:lang w:eastAsia="en-US"/>
              </w:rPr>
              <w:t>Kryterium ma na celu skoncentrowanie wsparcia dla rozwoju rodzinnych form pieczy zastępczej, które z uwagi na sposób organizacji i funkcjonowania, stanowią najbardziej przyjazne dla dzieci środowisko  życia i rozwoju.</w:t>
            </w:r>
          </w:p>
          <w:p w:rsidR="00B54F85" w:rsidRDefault="00A058F4" w:rsidP="00A058F4">
            <w:pPr>
              <w:spacing w:line="276" w:lineRule="auto"/>
              <w:jc w:val="both"/>
              <w:rPr>
                <w:rFonts w:ascii="Arial" w:hAnsi="Arial" w:cs="Arial"/>
                <w:sz w:val="18"/>
                <w:szCs w:val="18"/>
                <w:lang w:eastAsia="en-US"/>
              </w:rPr>
            </w:pPr>
            <w:r w:rsidRPr="00241F79">
              <w:rPr>
                <w:rFonts w:ascii="Arial" w:hAnsi="Arial" w:cs="Arial"/>
                <w:sz w:val="18"/>
                <w:szCs w:val="18"/>
                <w:lang w:eastAsia="en-US"/>
              </w:rPr>
              <w:t>Kryterium zweryfikowane zostanie na podstawie treści wniosku o dofinansowanie projektu.</w:t>
            </w:r>
          </w:p>
        </w:tc>
        <w:tc>
          <w:tcPr>
            <w:tcW w:w="633" w:type="pct"/>
            <w:gridSpan w:val="4"/>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Stosuje się do typów projektów (nr)</w:t>
            </w:r>
          </w:p>
        </w:tc>
        <w:tc>
          <w:tcPr>
            <w:tcW w:w="466" w:type="pct"/>
            <w:gridSpan w:val="2"/>
            <w:vAlign w:val="center"/>
          </w:tcPr>
          <w:p w:rsidR="00B54F85" w:rsidRDefault="00B54F85" w:rsidP="00AF74BC">
            <w:pPr>
              <w:jc w:val="center"/>
              <w:rPr>
                <w:rFonts w:ascii="Arial" w:hAnsi="Arial" w:cs="Arial"/>
                <w:sz w:val="18"/>
                <w:szCs w:val="18"/>
              </w:rPr>
            </w:pPr>
            <w:r>
              <w:rPr>
                <w:rFonts w:ascii="Arial" w:hAnsi="Arial" w:cs="Arial"/>
                <w:sz w:val="18"/>
                <w:szCs w:val="18"/>
              </w:rPr>
              <w:t>2</w:t>
            </w:r>
          </w:p>
        </w:tc>
      </w:tr>
      <w:tr w:rsidR="00B54F85"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tcBorders>
              <w:top w:val="single" w:sz="4" w:space="0" w:color="auto"/>
            </w:tcBorders>
            <w:vAlign w:val="center"/>
          </w:tcPr>
          <w:p w:rsidR="00B54F85" w:rsidRPr="00A4243D" w:rsidRDefault="00B54F85" w:rsidP="00B54F85">
            <w:pPr>
              <w:rPr>
                <w:rFonts w:ascii="Arial" w:hAnsi="Arial" w:cs="Arial"/>
                <w:sz w:val="18"/>
                <w:szCs w:val="18"/>
              </w:rPr>
            </w:pPr>
            <w:r w:rsidRPr="00A4243D">
              <w:rPr>
                <w:rFonts w:ascii="Arial" w:hAnsi="Arial" w:cs="Arial"/>
                <w:sz w:val="18"/>
                <w:szCs w:val="18"/>
              </w:rPr>
              <w:t>Kwalifikowalność wydatków</w:t>
            </w:r>
          </w:p>
        </w:tc>
        <w:tc>
          <w:tcPr>
            <w:tcW w:w="3901" w:type="pct"/>
            <w:gridSpan w:val="14"/>
            <w:shd w:val="clear" w:color="auto" w:fill="auto"/>
            <w:vAlign w:val="center"/>
          </w:tcPr>
          <w:p w:rsidR="00B54F85" w:rsidRPr="00A4243D" w:rsidRDefault="00B54F85" w:rsidP="00B54F85">
            <w:pPr>
              <w:rPr>
                <w:rFonts w:ascii="Arial" w:hAnsi="Arial" w:cs="Arial"/>
                <w:sz w:val="18"/>
                <w:szCs w:val="18"/>
              </w:rPr>
            </w:pPr>
            <w:r w:rsidRPr="00A4243D">
              <w:rPr>
                <w:rFonts w:ascii="Arial" w:hAnsi="Arial" w:cs="Arial"/>
                <w:sz w:val="18"/>
                <w:szCs w:val="18"/>
              </w:rPr>
              <w:t xml:space="preserve">Zgodnie z </w:t>
            </w:r>
            <w:r w:rsidRPr="00A4243D">
              <w:rPr>
                <w:rFonts w:ascii="Arial" w:hAnsi="Arial" w:cs="Arial"/>
                <w:bCs/>
                <w:i/>
                <w:sz w:val="18"/>
                <w:szCs w:val="18"/>
              </w:rPr>
              <w:t>Wytycznymi w zakresie kwalifikowalno</w:t>
            </w:r>
            <w:r w:rsidRPr="00A4243D">
              <w:rPr>
                <w:rFonts w:ascii="Arial" w:hAnsi="Arial" w:cs="Arial"/>
                <w:i/>
                <w:sz w:val="18"/>
                <w:szCs w:val="18"/>
              </w:rPr>
              <w:t>ś</w:t>
            </w:r>
            <w:r w:rsidRPr="00A4243D">
              <w:rPr>
                <w:rFonts w:ascii="Arial" w:hAnsi="Arial" w:cs="Arial"/>
                <w:bCs/>
                <w:i/>
                <w:sz w:val="18"/>
                <w:szCs w:val="18"/>
              </w:rPr>
              <w:t>ci wydatków w ramach Europejskiego Funduszu Rozwoju Regionalnego, Europejskiego Funduszu Społecznego oraz Funduszu Spójno</w:t>
            </w:r>
            <w:r w:rsidRPr="00A4243D">
              <w:rPr>
                <w:rFonts w:ascii="Arial" w:hAnsi="Arial" w:cs="Arial"/>
                <w:i/>
                <w:sz w:val="18"/>
                <w:szCs w:val="18"/>
              </w:rPr>
              <w:t>ś</w:t>
            </w:r>
            <w:r w:rsidRPr="00A4243D">
              <w:rPr>
                <w:rFonts w:ascii="Arial" w:hAnsi="Arial" w:cs="Arial"/>
                <w:bCs/>
                <w:i/>
                <w:sz w:val="18"/>
                <w:szCs w:val="18"/>
              </w:rPr>
              <w:t>ci na lata 2014-2020.</w:t>
            </w:r>
          </w:p>
        </w:tc>
      </w:tr>
      <w:tr w:rsidR="00B54F85" w:rsidRPr="00A4243D" w:rsidTr="005166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000" w:type="pct"/>
            <w:gridSpan w:val="17"/>
            <w:shd w:val="clear" w:color="auto" w:fill="CCFFCC"/>
            <w:vAlign w:val="center"/>
          </w:tcPr>
          <w:p w:rsidR="00B54F85" w:rsidRPr="00A4243D" w:rsidRDefault="00B54F85" w:rsidP="00B54F85">
            <w:pPr>
              <w:jc w:val="center"/>
              <w:rPr>
                <w:rFonts w:ascii="Arial" w:hAnsi="Arial" w:cs="Arial"/>
                <w:b/>
                <w:sz w:val="18"/>
                <w:szCs w:val="18"/>
              </w:rPr>
            </w:pPr>
            <w:r w:rsidRPr="00A4243D">
              <w:rPr>
                <w:rFonts w:ascii="Arial" w:hAnsi="Arial" w:cs="Arial"/>
                <w:b/>
                <w:sz w:val="18"/>
                <w:szCs w:val="18"/>
              </w:rPr>
              <w:t>Wskaźniki produktu i rezultatu planowane do osiągnięcia w ramach konkursu</w:t>
            </w:r>
          </w:p>
        </w:tc>
      </w:tr>
      <w:tr w:rsidR="00B54F85" w:rsidRPr="00A4243D" w:rsidTr="00B54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9" w:type="pct"/>
            <w:gridSpan w:val="3"/>
            <w:vMerge w:val="restart"/>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Nazwa wskaźnika</w:t>
            </w:r>
          </w:p>
        </w:tc>
        <w:tc>
          <w:tcPr>
            <w:tcW w:w="762" w:type="pct"/>
            <w:vMerge w:val="restart"/>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Jednostka</w:t>
            </w:r>
          </w:p>
        </w:tc>
        <w:tc>
          <w:tcPr>
            <w:tcW w:w="2039" w:type="pct"/>
            <w:gridSpan w:val="7"/>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Wartość wskaźnika planowana do osiągnięcia w ramach konkursu w podziale na lata</w:t>
            </w:r>
          </w:p>
        </w:tc>
        <w:tc>
          <w:tcPr>
            <w:tcW w:w="1099" w:type="pct"/>
            <w:gridSpan w:val="6"/>
            <w:vMerge w:val="restart"/>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Wskaźnik realizujący ramy wykonania</w:t>
            </w:r>
          </w:p>
          <w:p w:rsidR="00B54F85" w:rsidRPr="00A4243D" w:rsidRDefault="00B54F85" w:rsidP="00B54F85">
            <w:pPr>
              <w:jc w:val="center"/>
              <w:rPr>
                <w:rFonts w:ascii="Arial" w:hAnsi="Arial" w:cs="Arial"/>
                <w:sz w:val="18"/>
                <w:szCs w:val="18"/>
              </w:rPr>
            </w:pPr>
            <w:r w:rsidRPr="00A4243D">
              <w:rPr>
                <w:rFonts w:ascii="Arial" w:hAnsi="Arial" w:cs="Arial"/>
                <w:sz w:val="18"/>
                <w:szCs w:val="18"/>
              </w:rPr>
              <w:t>T/N</w:t>
            </w:r>
          </w:p>
        </w:tc>
      </w:tr>
      <w:tr w:rsidR="00B54F85"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
        </w:trPr>
        <w:tc>
          <w:tcPr>
            <w:tcW w:w="1099" w:type="pct"/>
            <w:gridSpan w:val="3"/>
            <w:vMerge/>
            <w:shd w:val="clear" w:color="auto" w:fill="CCFFCC"/>
            <w:vAlign w:val="center"/>
          </w:tcPr>
          <w:p w:rsidR="00B54F85" w:rsidRPr="00A4243D" w:rsidRDefault="00B54F85" w:rsidP="00B54F85">
            <w:pPr>
              <w:jc w:val="center"/>
              <w:rPr>
                <w:rFonts w:ascii="Arial" w:hAnsi="Arial" w:cs="Arial"/>
                <w:sz w:val="18"/>
                <w:szCs w:val="18"/>
              </w:rPr>
            </w:pPr>
          </w:p>
        </w:tc>
        <w:tc>
          <w:tcPr>
            <w:tcW w:w="762" w:type="pct"/>
            <w:vMerge/>
            <w:shd w:val="clear" w:color="auto" w:fill="CCFFCC"/>
            <w:vAlign w:val="center"/>
          </w:tcPr>
          <w:p w:rsidR="00B54F85" w:rsidRPr="00A4243D" w:rsidRDefault="00B54F85" w:rsidP="00B54F85">
            <w:pPr>
              <w:jc w:val="center"/>
              <w:rPr>
                <w:rFonts w:ascii="Arial" w:hAnsi="Arial" w:cs="Arial"/>
                <w:color w:val="FF0000"/>
                <w:sz w:val="18"/>
                <w:szCs w:val="18"/>
              </w:rPr>
            </w:pPr>
          </w:p>
        </w:tc>
        <w:tc>
          <w:tcPr>
            <w:tcW w:w="1003" w:type="pct"/>
            <w:gridSpan w:val="3"/>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Rok</w:t>
            </w:r>
          </w:p>
        </w:tc>
        <w:tc>
          <w:tcPr>
            <w:tcW w:w="1037" w:type="pct"/>
            <w:gridSpan w:val="4"/>
            <w:shd w:val="clear" w:color="auto" w:fill="CCFFCC"/>
            <w:vAlign w:val="center"/>
          </w:tcPr>
          <w:p w:rsidR="00B54F85" w:rsidRPr="00A4243D" w:rsidRDefault="00B54F85" w:rsidP="00B54F85">
            <w:pPr>
              <w:jc w:val="center"/>
              <w:rPr>
                <w:rFonts w:ascii="Arial" w:hAnsi="Arial" w:cs="Arial"/>
                <w:sz w:val="18"/>
                <w:szCs w:val="18"/>
              </w:rPr>
            </w:pPr>
            <w:r w:rsidRPr="00A4243D">
              <w:rPr>
                <w:rFonts w:ascii="Arial" w:hAnsi="Arial" w:cs="Arial"/>
                <w:sz w:val="18"/>
                <w:szCs w:val="18"/>
              </w:rPr>
              <w:t>Wartość</w:t>
            </w:r>
          </w:p>
        </w:tc>
        <w:tc>
          <w:tcPr>
            <w:tcW w:w="1099" w:type="pct"/>
            <w:gridSpan w:val="6"/>
            <w:vMerge/>
            <w:shd w:val="clear" w:color="auto" w:fill="CCFFCC"/>
            <w:vAlign w:val="center"/>
          </w:tcPr>
          <w:p w:rsidR="00B54F85" w:rsidRPr="00A4243D" w:rsidRDefault="00B54F85" w:rsidP="00B54F85">
            <w:pPr>
              <w:jc w:val="center"/>
              <w:rPr>
                <w:rFonts w:ascii="Arial" w:hAnsi="Arial" w:cs="Arial"/>
                <w:color w:val="FF0000"/>
                <w:sz w:val="18"/>
                <w:szCs w:val="18"/>
              </w:rPr>
            </w:pPr>
          </w:p>
        </w:tc>
      </w:tr>
      <w:tr w:rsidR="00A20820"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Align w:val="center"/>
          </w:tcPr>
          <w:p w:rsidR="00A20820" w:rsidRPr="00E35596" w:rsidRDefault="00A20820" w:rsidP="00A20820">
            <w:pPr>
              <w:pStyle w:val="Akapitzlist"/>
              <w:numPr>
                <w:ilvl w:val="0"/>
                <w:numId w:val="6"/>
              </w:numPr>
              <w:ind w:left="188" w:hanging="188"/>
              <w:rPr>
                <w:rFonts w:ascii="Arial" w:hAnsi="Arial" w:cs="Arial"/>
                <w:i/>
                <w:sz w:val="18"/>
                <w:szCs w:val="18"/>
              </w:rPr>
            </w:pPr>
            <w:r w:rsidRPr="00E35596">
              <w:rPr>
                <w:rFonts w:ascii="Arial" w:hAnsi="Arial" w:cs="Arial"/>
                <w:i/>
                <w:sz w:val="18"/>
                <w:szCs w:val="18"/>
              </w:rPr>
              <w:t xml:space="preserve">Liczba osób zagrożonych </w:t>
            </w:r>
          </w:p>
          <w:p w:rsidR="00A20820" w:rsidRPr="00E35596" w:rsidRDefault="00A20820" w:rsidP="00A20820">
            <w:pPr>
              <w:rPr>
                <w:rFonts w:ascii="Arial" w:hAnsi="Arial" w:cs="Arial"/>
                <w:i/>
                <w:sz w:val="18"/>
                <w:szCs w:val="18"/>
              </w:rPr>
            </w:pPr>
            <w:r w:rsidRPr="00E35596">
              <w:rPr>
                <w:rFonts w:ascii="Arial" w:hAnsi="Arial" w:cs="Arial"/>
                <w:i/>
                <w:sz w:val="18"/>
                <w:szCs w:val="18"/>
              </w:rPr>
              <w:t xml:space="preserve">ubóstwem lub wykluczeniem </w:t>
            </w:r>
          </w:p>
          <w:p w:rsidR="00A20820" w:rsidRPr="00E35596" w:rsidRDefault="00A20820" w:rsidP="00A20820">
            <w:pPr>
              <w:rPr>
                <w:rFonts w:ascii="Arial" w:hAnsi="Arial" w:cs="Arial"/>
                <w:i/>
                <w:sz w:val="18"/>
                <w:szCs w:val="18"/>
              </w:rPr>
            </w:pPr>
            <w:r w:rsidRPr="00E35596">
              <w:rPr>
                <w:rFonts w:ascii="Arial" w:hAnsi="Arial" w:cs="Arial"/>
                <w:i/>
                <w:sz w:val="18"/>
                <w:szCs w:val="18"/>
              </w:rPr>
              <w:t xml:space="preserve">społecznym objętych </w:t>
            </w:r>
          </w:p>
          <w:p w:rsidR="00A20820" w:rsidRPr="00E35596" w:rsidRDefault="00A20820" w:rsidP="00A20820">
            <w:pPr>
              <w:rPr>
                <w:rFonts w:ascii="Arial" w:hAnsi="Arial" w:cs="Arial"/>
                <w:i/>
                <w:sz w:val="18"/>
                <w:szCs w:val="18"/>
              </w:rPr>
            </w:pPr>
            <w:r w:rsidRPr="00E35596">
              <w:rPr>
                <w:rFonts w:ascii="Arial" w:hAnsi="Arial" w:cs="Arial"/>
                <w:i/>
                <w:sz w:val="18"/>
                <w:szCs w:val="18"/>
              </w:rPr>
              <w:t xml:space="preserve">usługami społecznymi </w:t>
            </w:r>
          </w:p>
          <w:p w:rsidR="00A20820" w:rsidRPr="00E35596" w:rsidRDefault="00A20820" w:rsidP="00A20820">
            <w:pPr>
              <w:rPr>
                <w:rFonts w:ascii="Arial" w:hAnsi="Arial" w:cs="Arial"/>
                <w:i/>
                <w:sz w:val="18"/>
                <w:szCs w:val="18"/>
              </w:rPr>
            </w:pPr>
            <w:r w:rsidRPr="00E35596">
              <w:rPr>
                <w:rFonts w:ascii="Arial" w:hAnsi="Arial" w:cs="Arial"/>
                <w:i/>
                <w:sz w:val="18"/>
                <w:szCs w:val="18"/>
              </w:rPr>
              <w:t xml:space="preserve">świadczonymi w interesie </w:t>
            </w:r>
          </w:p>
          <w:p w:rsidR="00A20820" w:rsidRPr="00E35596" w:rsidRDefault="00A20820" w:rsidP="00A20820">
            <w:pPr>
              <w:rPr>
                <w:rFonts w:ascii="Arial" w:hAnsi="Arial" w:cs="Arial"/>
                <w:i/>
                <w:sz w:val="18"/>
                <w:szCs w:val="18"/>
              </w:rPr>
            </w:pPr>
            <w:r w:rsidRPr="00E35596">
              <w:rPr>
                <w:rFonts w:ascii="Arial" w:hAnsi="Arial" w:cs="Arial"/>
                <w:i/>
                <w:sz w:val="18"/>
                <w:szCs w:val="18"/>
              </w:rPr>
              <w:t xml:space="preserve">ogólnym w programie </w:t>
            </w:r>
          </w:p>
          <w:p w:rsidR="00A20820" w:rsidRPr="00E35596" w:rsidRDefault="00A20820" w:rsidP="00A20820">
            <w:pPr>
              <w:rPr>
                <w:rFonts w:ascii="Arial" w:hAnsi="Arial" w:cs="Arial"/>
                <w:i/>
                <w:sz w:val="18"/>
                <w:szCs w:val="18"/>
              </w:rPr>
            </w:pPr>
          </w:p>
        </w:tc>
        <w:tc>
          <w:tcPr>
            <w:tcW w:w="762" w:type="pct"/>
            <w:shd w:val="clear" w:color="auto" w:fill="FFFFFF" w:themeFill="background1"/>
            <w:vAlign w:val="center"/>
          </w:tcPr>
          <w:p w:rsidR="00A20820" w:rsidRPr="00A4243D" w:rsidRDefault="00A20820" w:rsidP="00A20820">
            <w:pPr>
              <w:jc w:val="center"/>
              <w:rPr>
                <w:rFonts w:ascii="Arial" w:hAnsi="Arial" w:cs="Arial"/>
                <w:i/>
                <w:sz w:val="18"/>
                <w:szCs w:val="18"/>
              </w:rPr>
            </w:pPr>
            <w:r w:rsidRPr="00A4243D">
              <w:rPr>
                <w:rFonts w:ascii="Arial" w:hAnsi="Arial" w:cs="Arial"/>
                <w:i/>
                <w:sz w:val="18"/>
                <w:szCs w:val="18"/>
              </w:rPr>
              <w:t>[</w:t>
            </w:r>
            <w:r>
              <w:rPr>
                <w:rFonts w:ascii="Arial" w:hAnsi="Arial" w:cs="Arial"/>
                <w:i/>
                <w:sz w:val="18"/>
                <w:szCs w:val="18"/>
              </w:rPr>
              <w:t>osoby</w:t>
            </w:r>
            <w:r w:rsidRPr="00A4243D">
              <w:rPr>
                <w:rFonts w:ascii="Arial" w:hAnsi="Arial" w:cs="Arial"/>
                <w:i/>
                <w:sz w:val="18"/>
                <w:szCs w:val="18"/>
              </w:rPr>
              <w:t>]</w:t>
            </w:r>
          </w:p>
        </w:tc>
        <w:tc>
          <w:tcPr>
            <w:tcW w:w="1003" w:type="pct"/>
            <w:gridSpan w:val="3"/>
            <w:vAlign w:val="center"/>
          </w:tcPr>
          <w:p w:rsidR="00A20820" w:rsidRDefault="00A20820" w:rsidP="00A20820">
            <w:pPr>
              <w:jc w:val="center"/>
              <w:rPr>
                <w:rFonts w:ascii="Arial" w:hAnsi="Arial" w:cs="Arial"/>
                <w:i/>
                <w:sz w:val="18"/>
                <w:szCs w:val="18"/>
              </w:rPr>
            </w:pPr>
            <w:r>
              <w:rPr>
                <w:rFonts w:ascii="Arial" w:hAnsi="Arial" w:cs="Arial"/>
                <w:i/>
                <w:sz w:val="18"/>
                <w:szCs w:val="18"/>
              </w:rPr>
              <w:t>2023</w:t>
            </w:r>
          </w:p>
        </w:tc>
        <w:tc>
          <w:tcPr>
            <w:tcW w:w="1037" w:type="pct"/>
            <w:gridSpan w:val="4"/>
            <w:vAlign w:val="center"/>
          </w:tcPr>
          <w:p w:rsidR="00A20820" w:rsidRPr="002B1620" w:rsidRDefault="00A20820" w:rsidP="00A20820">
            <w:pPr>
              <w:jc w:val="center"/>
              <w:rPr>
                <w:rFonts w:ascii="Arial" w:hAnsi="Arial" w:cs="Arial"/>
                <w:i/>
                <w:sz w:val="18"/>
                <w:szCs w:val="18"/>
                <w:highlight w:val="yellow"/>
              </w:rPr>
            </w:pPr>
            <w:r w:rsidRPr="004F0F19">
              <w:rPr>
                <w:rFonts w:ascii="Arial" w:hAnsi="Arial" w:cs="Arial"/>
                <w:i/>
                <w:sz w:val="18"/>
                <w:szCs w:val="18"/>
              </w:rPr>
              <w:t>1239</w:t>
            </w:r>
          </w:p>
        </w:tc>
        <w:tc>
          <w:tcPr>
            <w:tcW w:w="1099" w:type="pct"/>
            <w:gridSpan w:val="6"/>
            <w:shd w:val="clear" w:color="auto" w:fill="FFFFFF" w:themeFill="background1"/>
            <w:vAlign w:val="center"/>
          </w:tcPr>
          <w:p w:rsidR="00A20820" w:rsidRPr="00EE1684" w:rsidRDefault="00A20820" w:rsidP="00A20820">
            <w:pPr>
              <w:jc w:val="center"/>
              <w:rPr>
                <w:rFonts w:ascii="Arial" w:hAnsi="Arial" w:cs="Arial"/>
                <w:i/>
                <w:sz w:val="18"/>
                <w:szCs w:val="18"/>
              </w:rPr>
            </w:pPr>
            <w:r>
              <w:rPr>
                <w:rFonts w:ascii="Arial" w:hAnsi="Arial" w:cs="Arial"/>
                <w:i/>
                <w:sz w:val="18"/>
                <w:szCs w:val="18"/>
              </w:rPr>
              <w:t>N</w:t>
            </w:r>
          </w:p>
        </w:tc>
      </w:tr>
      <w:tr w:rsidR="00A20820"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Align w:val="center"/>
          </w:tcPr>
          <w:p w:rsidR="00A20820" w:rsidRPr="00E35596" w:rsidRDefault="00A20820" w:rsidP="00A20820">
            <w:pPr>
              <w:pStyle w:val="Akapitzlist"/>
              <w:numPr>
                <w:ilvl w:val="0"/>
                <w:numId w:val="6"/>
              </w:numPr>
              <w:ind w:left="188" w:hanging="188"/>
              <w:rPr>
                <w:rFonts w:ascii="Arial" w:hAnsi="Arial" w:cs="Arial"/>
                <w:i/>
                <w:sz w:val="18"/>
                <w:szCs w:val="18"/>
              </w:rPr>
            </w:pPr>
            <w:r w:rsidRPr="00E35596">
              <w:rPr>
                <w:rFonts w:ascii="Arial" w:hAnsi="Arial" w:cs="Arial"/>
                <w:i/>
                <w:sz w:val="18"/>
                <w:szCs w:val="18"/>
              </w:rPr>
              <w:t xml:space="preserve">Liczba wspartych </w:t>
            </w:r>
          </w:p>
          <w:p w:rsidR="00A20820" w:rsidRPr="00AD0EE9" w:rsidRDefault="00A20820" w:rsidP="00A20820">
            <w:pPr>
              <w:rPr>
                <w:rFonts w:ascii="Arial" w:hAnsi="Arial" w:cs="Arial"/>
                <w:i/>
                <w:sz w:val="18"/>
                <w:szCs w:val="18"/>
              </w:rPr>
            </w:pPr>
            <w:r w:rsidRPr="00AD0EE9">
              <w:rPr>
                <w:rFonts w:ascii="Arial" w:hAnsi="Arial" w:cs="Arial"/>
                <w:i/>
                <w:sz w:val="18"/>
                <w:szCs w:val="18"/>
              </w:rPr>
              <w:t xml:space="preserve">w programie miejsc </w:t>
            </w:r>
          </w:p>
          <w:p w:rsidR="00A20820" w:rsidRPr="00AD0EE9" w:rsidRDefault="00A20820" w:rsidP="00A20820">
            <w:pPr>
              <w:rPr>
                <w:rFonts w:ascii="Arial" w:hAnsi="Arial" w:cs="Arial"/>
                <w:i/>
                <w:sz w:val="18"/>
                <w:szCs w:val="18"/>
              </w:rPr>
            </w:pPr>
            <w:r w:rsidRPr="00AD0EE9">
              <w:rPr>
                <w:rFonts w:ascii="Arial" w:hAnsi="Arial" w:cs="Arial"/>
                <w:i/>
                <w:sz w:val="18"/>
                <w:szCs w:val="18"/>
              </w:rPr>
              <w:t xml:space="preserve">świadczenia usług </w:t>
            </w:r>
          </w:p>
          <w:p w:rsidR="00A20820" w:rsidRPr="00AD0EE9" w:rsidRDefault="00A20820" w:rsidP="00A20820">
            <w:pPr>
              <w:rPr>
                <w:rFonts w:ascii="Arial" w:hAnsi="Arial" w:cs="Arial"/>
                <w:i/>
                <w:sz w:val="18"/>
                <w:szCs w:val="18"/>
              </w:rPr>
            </w:pPr>
            <w:r w:rsidRPr="00AD0EE9">
              <w:rPr>
                <w:rFonts w:ascii="Arial" w:hAnsi="Arial" w:cs="Arial"/>
                <w:i/>
                <w:sz w:val="18"/>
                <w:szCs w:val="18"/>
              </w:rPr>
              <w:t xml:space="preserve">społecznych istniejących </w:t>
            </w:r>
          </w:p>
          <w:p w:rsidR="00A20820" w:rsidRPr="00AD0EE9" w:rsidRDefault="00A20820" w:rsidP="00A20820">
            <w:pPr>
              <w:rPr>
                <w:rFonts w:ascii="Arial" w:hAnsi="Arial" w:cs="Arial"/>
                <w:i/>
                <w:sz w:val="18"/>
                <w:szCs w:val="18"/>
              </w:rPr>
            </w:pPr>
            <w:r w:rsidRPr="00AD0EE9">
              <w:rPr>
                <w:rFonts w:ascii="Arial" w:hAnsi="Arial" w:cs="Arial"/>
                <w:i/>
                <w:sz w:val="18"/>
                <w:szCs w:val="18"/>
              </w:rPr>
              <w:t>po zakończeniu projektu</w:t>
            </w:r>
          </w:p>
          <w:p w:rsidR="00A20820" w:rsidRPr="00AD0EE9" w:rsidRDefault="00A20820" w:rsidP="00A20820">
            <w:pPr>
              <w:rPr>
                <w:rFonts w:ascii="Arial" w:hAnsi="Arial" w:cs="Arial"/>
                <w:i/>
                <w:sz w:val="18"/>
                <w:szCs w:val="18"/>
              </w:rPr>
            </w:pPr>
          </w:p>
        </w:tc>
        <w:tc>
          <w:tcPr>
            <w:tcW w:w="762" w:type="pct"/>
            <w:shd w:val="clear" w:color="auto" w:fill="FFFFFF" w:themeFill="background1"/>
            <w:vAlign w:val="center"/>
          </w:tcPr>
          <w:p w:rsidR="00A20820" w:rsidRPr="00A4243D" w:rsidRDefault="00A20820" w:rsidP="00A20820">
            <w:pPr>
              <w:jc w:val="center"/>
              <w:rPr>
                <w:rFonts w:ascii="Arial" w:hAnsi="Arial" w:cs="Arial"/>
                <w:i/>
                <w:color w:val="D9D9D9" w:themeColor="background1" w:themeShade="D9"/>
                <w:sz w:val="18"/>
                <w:szCs w:val="18"/>
              </w:rPr>
            </w:pPr>
            <w:r w:rsidRPr="00A4243D">
              <w:rPr>
                <w:rFonts w:ascii="Arial" w:hAnsi="Arial" w:cs="Arial"/>
                <w:i/>
                <w:sz w:val="18"/>
                <w:szCs w:val="18"/>
              </w:rPr>
              <w:t>[</w:t>
            </w:r>
            <w:r>
              <w:rPr>
                <w:rFonts w:ascii="Arial" w:hAnsi="Arial" w:cs="Arial"/>
                <w:i/>
                <w:sz w:val="18"/>
                <w:szCs w:val="18"/>
              </w:rPr>
              <w:t>sztuki</w:t>
            </w:r>
            <w:r w:rsidRPr="00A4243D">
              <w:rPr>
                <w:rFonts w:ascii="Arial" w:hAnsi="Arial" w:cs="Arial"/>
                <w:i/>
                <w:sz w:val="18"/>
                <w:szCs w:val="18"/>
              </w:rPr>
              <w:t>]</w:t>
            </w:r>
          </w:p>
        </w:tc>
        <w:tc>
          <w:tcPr>
            <w:tcW w:w="1003" w:type="pct"/>
            <w:gridSpan w:val="3"/>
            <w:vAlign w:val="center"/>
          </w:tcPr>
          <w:p w:rsidR="00A20820" w:rsidRPr="00D90C0F" w:rsidRDefault="00A20820" w:rsidP="00A20820">
            <w:pPr>
              <w:jc w:val="center"/>
              <w:rPr>
                <w:rFonts w:ascii="Arial" w:hAnsi="Arial" w:cs="Arial"/>
                <w:i/>
                <w:sz w:val="18"/>
                <w:szCs w:val="18"/>
              </w:rPr>
            </w:pPr>
            <w:r>
              <w:rPr>
                <w:rFonts w:ascii="Arial" w:hAnsi="Arial" w:cs="Arial"/>
                <w:i/>
                <w:sz w:val="18"/>
                <w:szCs w:val="18"/>
              </w:rPr>
              <w:t>2023</w:t>
            </w:r>
          </w:p>
        </w:tc>
        <w:tc>
          <w:tcPr>
            <w:tcW w:w="1037" w:type="pct"/>
            <w:gridSpan w:val="4"/>
            <w:vAlign w:val="center"/>
          </w:tcPr>
          <w:p w:rsidR="00A20820" w:rsidRPr="002B1620" w:rsidRDefault="00A20820" w:rsidP="00A20820">
            <w:pPr>
              <w:jc w:val="center"/>
              <w:rPr>
                <w:rFonts w:ascii="Arial" w:hAnsi="Arial" w:cs="Arial"/>
                <w:i/>
                <w:sz w:val="18"/>
                <w:szCs w:val="18"/>
                <w:highlight w:val="yellow"/>
              </w:rPr>
            </w:pPr>
            <w:r w:rsidRPr="004F0F19">
              <w:rPr>
                <w:rFonts w:ascii="Arial" w:hAnsi="Arial" w:cs="Arial"/>
                <w:i/>
                <w:sz w:val="18"/>
                <w:szCs w:val="18"/>
              </w:rPr>
              <w:t>318</w:t>
            </w:r>
          </w:p>
        </w:tc>
        <w:tc>
          <w:tcPr>
            <w:tcW w:w="1099" w:type="pct"/>
            <w:gridSpan w:val="6"/>
            <w:shd w:val="clear" w:color="auto" w:fill="FFFFFF" w:themeFill="background1"/>
            <w:vAlign w:val="center"/>
          </w:tcPr>
          <w:p w:rsidR="00A20820" w:rsidRPr="00EE1684" w:rsidRDefault="00A20820" w:rsidP="00A20820">
            <w:pPr>
              <w:jc w:val="center"/>
              <w:rPr>
                <w:rFonts w:ascii="Arial" w:hAnsi="Arial" w:cs="Arial"/>
                <w:i/>
                <w:sz w:val="18"/>
                <w:szCs w:val="18"/>
              </w:rPr>
            </w:pPr>
            <w:r w:rsidRPr="00EE1684">
              <w:rPr>
                <w:rFonts w:ascii="Arial" w:hAnsi="Arial" w:cs="Arial"/>
                <w:i/>
                <w:sz w:val="18"/>
                <w:szCs w:val="18"/>
              </w:rPr>
              <w:t>N</w:t>
            </w:r>
          </w:p>
        </w:tc>
      </w:tr>
      <w:tr w:rsidR="00A20820" w:rsidRPr="00A4243D" w:rsidTr="00AD1C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99" w:type="pct"/>
            <w:gridSpan w:val="3"/>
            <w:vAlign w:val="center"/>
          </w:tcPr>
          <w:p w:rsidR="00A20820" w:rsidRPr="006F6163" w:rsidRDefault="00A20820" w:rsidP="00A20820">
            <w:pPr>
              <w:pStyle w:val="Akapitzlist"/>
              <w:numPr>
                <w:ilvl w:val="0"/>
                <w:numId w:val="6"/>
              </w:numPr>
              <w:tabs>
                <w:tab w:val="left" w:pos="570"/>
                <w:tab w:val="left" w:pos="720"/>
                <w:tab w:val="left" w:pos="1215"/>
              </w:tabs>
              <w:ind w:left="188" w:hanging="188"/>
              <w:rPr>
                <w:rFonts w:ascii="Arial" w:hAnsi="Arial" w:cs="Arial"/>
                <w:i/>
                <w:sz w:val="18"/>
                <w:szCs w:val="18"/>
              </w:rPr>
            </w:pPr>
            <w:bookmarkStart w:id="1" w:name="_Hlk79747017"/>
            <w:r w:rsidRPr="006F6163">
              <w:rPr>
                <w:rFonts w:ascii="Arial" w:hAnsi="Arial" w:cs="Arial"/>
                <w:i/>
                <w:iCs/>
                <w:sz w:val="18"/>
                <w:szCs w:val="18"/>
              </w:rPr>
              <w:t>Liczba osób zagrożonych ubóstwem lub wykluczeniem społecznym objętych wsparciem w programie</w:t>
            </w:r>
            <w:bookmarkEnd w:id="1"/>
          </w:p>
        </w:tc>
        <w:tc>
          <w:tcPr>
            <w:tcW w:w="762" w:type="pct"/>
            <w:shd w:val="clear" w:color="auto" w:fill="FFFFFF" w:themeFill="background1"/>
            <w:vAlign w:val="center"/>
          </w:tcPr>
          <w:p w:rsidR="00A20820" w:rsidRPr="00A4243D" w:rsidRDefault="00A20820" w:rsidP="00A20820">
            <w:pPr>
              <w:jc w:val="center"/>
              <w:rPr>
                <w:rFonts w:ascii="Arial" w:hAnsi="Arial" w:cs="Arial"/>
                <w:i/>
                <w:color w:val="D9D9D9" w:themeColor="background1" w:themeShade="D9"/>
                <w:sz w:val="18"/>
                <w:szCs w:val="18"/>
              </w:rPr>
            </w:pPr>
            <w:r w:rsidRPr="00A4243D">
              <w:rPr>
                <w:rFonts w:ascii="Arial" w:hAnsi="Arial" w:cs="Arial"/>
                <w:i/>
                <w:sz w:val="18"/>
                <w:szCs w:val="18"/>
              </w:rPr>
              <w:t>[</w:t>
            </w:r>
            <w:r>
              <w:rPr>
                <w:rFonts w:ascii="Arial" w:hAnsi="Arial" w:cs="Arial"/>
                <w:i/>
                <w:sz w:val="18"/>
                <w:szCs w:val="18"/>
              </w:rPr>
              <w:t>osoby</w:t>
            </w:r>
            <w:r w:rsidRPr="00A4243D">
              <w:rPr>
                <w:rFonts w:ascii="Arial" w:hAnsi="Arial" w:cs="Arial"/>
                <w:i/>
                <w:sz w:val="18"/>
                <w:szCs w:val="18"/>
              </w:rPr>
              <w:t>]</w:t>
            </w:r>
          </w:p>
        </w:tc>
        <w:tc>
          <w:tcPr>
            <w:tcW w:w="1003" w:type="pct"/>
            <w:gridSpan w:val="3"/>
            <w:vAlign w:val="center"/>
          </w:tcPr>
          <w:p w:rsidR="00A20820" w:rsidRDefault="00A20820" w:rsidP="00A20820">
            <w:pPr>
              <w:jc w:val="center"/>
              <w:rPr>
                <w:rFonts w:ascii="Arial" w:hAnsi="Arial" w:cs="Arial"/>
                <w:i/>
                <w:sz w:val="18"/>
                <w:szCs w:val="18"/>
              </w:rPr>
            </w:pPr>
            <w:r>
              <w:rPr>
                <w:rFonts w:ascii="Arial" w:hAnsi="Arial" w:cs="Arial"/>
                <w:i/>
                <w:sz w:val="18"/>
                <w:szCs w:val="18"/>
              </w:rPr>
              <w:t>2023</w:t>
            </w:r>
          </w:p>
        </w:tc>
        <w:tc>
          <w:tcPr>
            <w:tcW w:w="1037" w:type="pct"/>
            <w:gridSpan w:val="4"/>
            <w:vAlign w:val="center"/>
          </w:tcPr>
          <w:p w:rsidR="00A20820" w:rsidRPr="002B1620" w:rsidRDefault="00A20820" w:rsidP="00A20820">
            <w:pPr>
              <w:jc w:val="center"/>
              <w:rPr>
                <w:rFonts w:ascii="Arial" w:hAnsi="Arial" w:cs="Arial"/>
                <w:i/>
                <w:sz w:val="18"/>
                <w:szCs w:val="18"/>
                <w:highlight w:val="yellow"/>
              </w:rPr>
            </w:pPr>
            <w:r w:rsidRPr="004F0F19">
              <w:rPr>
                <w:rFonts w:ascii="Arial" w:hAnsi="Arial" w:cs="Arial"/>
                <w:i/>
                <w:sz w:val="18"/>
                <w:szCs w:val="18"/>
              </w:rPr>
              <w:t>1239</w:t>
            </w:r>
          </w:p>
        </w:tc>
        <w:tc>
          <w:tcPr>
            <w:tcW w:w="1099" w:type="pct"/>
            <w:gridSpan w:val="6"/>
            <w:shd w:val="clear" w:color="auto" w:fill="FFFFFF" w:themeFill="background1"/>
            <w:vAlign w:val="center"/>
          </w:tcPr>
          <w:p w:rsidR="00A20820" w:rsidRPr="00EE1684" w:rsidRDefault="00A20820" w:rsidP="00A20820">
            <w:pPr>
              <w:jc w:val="center"/>
              <w:rPr>
                <w:rFonts w:ascii="Arial" w:hAnsi="Arial" w:cs="Arial"/>
                <w:i/>
                <w:sz w:val="18"/>
                <w:szCs w:val="18"/>
              </w:rPr>
            </w:pPr>
            <w:r>
              <w:rPr>
                <w:rFonts w:ascii="Arial" w:hAnsi="Arial" w:cs="Arial"/>
                <w:i/>
                <w:sz w:val="18"/>
                <w:szCs w:val="18"/>
              </w:rPr>
              <w:t>T</w:t>
            </w:r>
          </w:p>
        </w:tc>
      </w:tr>
    </w:tbl>
    <w:p w:rsidR="00D35C6C" w:rsidRPr="00A4243D" w:rsidRDefault="00D35C6C" w:rsidP="00A856F1">
      <w:pPr>
        <w:rPr>
          <w:rFonts w:ascii="Arial" w:hAnsi="Arial" w:cs="Arial"/>
          <w:b/>
          <w:spacing w:val="24"/>
          <w:sz w:val="18"/>
          <w:szCs w:val="18"/>
        </w:rPr>
      </w:pPr>
    </w:p>
    <w:sectPr w:rsidR="00D35C6C" w:rsidRPr="00A4243D" w:rsidSect="003B1E71">
      <w:footerReference w:type="default" r:id="rId9"/>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58A" w:rsidRDefault="0070658A" w:rsidP="00DE2795">
      <w:r>
        <w:separator/>
      </w:r>
    </w:p>
  </w:endnote>
  <w:endnote w:type="continuationSeparator" w:id="0">
    <w:p w:rsidR="0070658A" w:rsidRDefault="0070658A" w:rsidP="00DE2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Myriad Pro">
    <w:panose1 w:val="020B0503030403020204"/>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15C" w:rsidRDefault="0098615C">
    <w:pPr>
      <w:pStyle w:val="Stopka"/>
    </w:pPr>
    <w:r>
      <w:ptab w:relativeTo="margin" w:alignment="center" w:leader="none"/>
    </w:r>
    <w:r w:rsidRPr="00186895">
      <w:rPr>
        <w:noProof/>
      </w:rPr>
      <w:drawing>
        <wp:inline distT="0" distB="0" distL="0" distR="0">
          <wp:extent cx="5759450" cy="406400"/>
          <wp:effectExtent l="0" t="0" r="0" b="0"/>
          <wp:docPr id="30" name="Obraz 3" descr="C:\Users\wojciech.krycki\Desktop\Logo zestawienia HQ\FE(PR)-RP-PZ-UE(EFS)\FE(PR)-RP-PZ-UE(EFS) B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3" descr="C:\Users\wojciech.krycki\Desktop\Logo zestawienia HQ\FE(PR)-RP-PZ-UE(EFS)\FE(PR)-RP-PZ-UE(EFS) B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406400"/>
                  </a:xfrm>
                  <a:prstGeom prst="rect">
                    <a:avLst/>
                  </a:prstGeom>
                  <a:noFill/>
                  <a:ln>
                    <a:noFill/>
                  </a:ln>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58A" w:rsidRDefault="0070658A" w:rsidP="00DE2795">
      <w:r>
        <w:separator/>
      </w:r>
    </w:p>
  </w:footnote>
  <w:footnote w:type="continuationSeparator" w:id="0">
    <w:p w:rsidR="0070658A" w:rsidRDefault="0070658A" w:rsidP="00DE27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A50873"/>
    <w:multiLevelType w:val="hybridMultilevel"/>
    <w:tmpl w:val="BFF221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3F628A"/>
    <w:multiLevelType w:val="hybridMultilevel"/>
    <w:tmpl w:val="E9785C12"/>
    <w:lvl w:ilvl="0" w:tplc="1F1CBBFA">
      <w:start w:val="2"/>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E9C0C76"/>
    <w:multiLevelType w:val="hybridMultilevel"/>
    <w:tmpl w:val="B52CF266"/>
    <w:lvl w:ilvl="0" w:tplc="9FD67168">
      <w:start w:val="1"/>
      <w:numFmt w:val="decimal"/>
      <w:lvlText w:val="%1."/>
      <w:lvlJc w:val="left"/>
      <w:pPr>
        <w:ind w:left="720" w:hanging="360"/>
      </w:pPr>
      <w:rPr>
        <w:rFonts w:ascii="Arial" w:eastAsiaTheme="majorEastAsia" w:hAnsi="Arial" w:cs="Arial"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CC0508"/>
    <w:multiLevelType w:val="hybridMultilevel"/>
    <w:tmpl w:val="856E6EFA"/>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2600441"/>
    <w:multiLevelType w:val="hybridMultilevel"/>
    <w:tmpl w:val="F8AEF26C"/>
    <w:lvl w:ilvl="0" w:tplc="C49884D0">
      <w:start w:val="1"/>
      <w:numFmt w:val="lowerLetter"/>
      <w:lvlText w:val="%1)"/>
      <w:lvlJc w:val="left"/>
      <w:pPr>
        <w:ind w:left="765" w:hanging="360"/>
      </w:pPr>
      <w:rPr>
        <w:rFonts w:ascii="Arial" w:eastAsia="Times New Roman" w:hAnsi="Arial" w:cs="Arial"/>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nsid w:val="289D3DA8"/>
    <w:multiLevelType w:val="multilevel"/>
    <w:tmpl w:val="B0E4AF9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
    <w:nsid w:val="319C68FF"/>
    <w:multiLevelType w:val="hybridMultilevel"/>
    <w:tmpl w:val="28A6EB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35DE46E4"/>
    <w:multiLevelType w:val="hybridMultilevel"/>
    <w:tmpl w:val="6F906502"/>
    <w:lvl w:ilvl="0" w:tplc="0415000B">
      <w:start w:val="1"/>
      <w:numFmt w:val="upperRoman"/>
      <w:pStyle w:val="wypunktowanie2"/>
      <w:lvlText w:val="%1."/>
      <w:lvlJc w:val="right"/>
      <w:pPr>
        <w:tabs>
          <w:tab w:val="num" w:pos="720"/>
        </w:tabs>
        <w:ind w:left="720" w:hanging="180"/>
      </w:pPr>
    </w:lvl>
    <w:lvl w:ilvl="1" w:tplc="263C4E76">
      <w:start w:val="1"/>
      <w:numFmt w:val="lowerLetter"/>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Wingdings" w:hAnsi="Wingdings" w:hint="default"/>
      </w:rPr>
    </w:lvl>
    <w:lvl w:ilvl="3" w:tplc="04150001">
      <w:start w:val="3"/>
      <w:numFmt w:val="decimal"/>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
    <w:nsid w:val="3DCB5CD9"/>
    <w:multiLevelType w:val="hybridMultilevel"/>
    <w:tmpl w:val="36F4BE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E2C5FC3"/>
    <w:multiLevelType w:val="hybridMultilevel"/>
    <w:tmpl w:val="173E050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FFD019B"/>
    <w:multiLevelType w:val="hybridMultilevel"/>
    <w:tmpl w:val="0528427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8B2145B"/>
    <w:multiLevelType w:val="hybridMultilevel"/>
    <w:tmpl w:val="436CDD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53E71B81"/>
    <w:multiLevelType w:val="hybridMultilevel"/>
    <w:tmpl w:val="2182E72C"/>
    <w:lvl w:ilvl="0" w:tplc="0A6294F6">
      <w:start w:val="1"/>
      <w:numFmt w:val="bullet"/>
      <w:pStyle w:val="blokpktwysun"/>
      <w:lvlText w:val=""/>
      <w:lvlJc w:val="left"/>
      <w:pPr>
        <w:tabs>
          <w:tab w:val="num" w:pos="720"/>
        </w:tabs>
        <w:ind w:left="720" w:hanging="360"/>
      </w:pPr>
      <w:rPr>
        <w:rFonts w:ascii="Symbol" w:hAnsi="Symbol" w:hint="default"/>
      </w:rPr>
    </w:lvl>
    <w:lvl w:ilvl="1" w:tplc="96328238">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nsid w:val="5F4A6D06"/>
    <w:multiLevelType w:val="hybridMultilevel"/>
    <w:tmpl w:val="7E3C21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D01043E"/>
    <w:multiLevelType w:val="hybridMultilevel"/>
    <w:tmpl w:val="60343710"/>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710F2A7B"/>
    <w:multiLevelType w:val="hybridMultilevel"/>
    <w:tmpl w:val="3684E1E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A206612"/>
    <w:multiLevelType w:val="hybridMultilevel"/>
    <w:tmpl w:val="26CA61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6"/>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
  </w:num>
  <w:num w:numId="6">
    <w:abstractNumId w:val="1"/>
  </w:num>
  <w:num w:numId="7">
    <w:abstractNumId w:val="5"/>
  </w:num>
  <w:num w:numId="8">
    <w:abstractNumId w:val="15"/>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8"/>
  </w:num>
  <w:num w:numId="13">
    <w:abstractNumId w:val="18"/>
  </w:num>
  <w:num w:numId="14">
    <w:abstractNumId w:val="3"/>
  </w:num>
  <w:num w:numId="15">
    <w:abstractNumId w:val="0"/>
  </w:num>
  <w:num w:numId="16">
    <w:abstractNumId w:val="4"/>
  </w:num>
  <w:num w:numId="17">
    <w:abstractNumId w:val="12"/>
  </w:num>
  <w:num w:numId="18">
    <w:abstractNumId w:val="17"/>
  </w:num>
  <w:num w:numId="19">
    <w:abstractNumId w:val="13"/>
  </w:num>
  <w:num w:numId="20">
    <w:abstractNumId w:val="10"/>
  </w:num>
  <w:num w:numId="21">
    <w:abstractNumId w:val="16"/>
  </w:num>
  <w:num w:numId="22">
    <w:abstractNumId w:val="2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isowska Marta">
    <w15:presenceInfo w15:providerId="None" w15:userId="Lisowska Marta"/>
  </w15:person>
  <w15:person w15:author="Hawełka Katarzyna">
    <w15:presenceInfo w15:providerId="None" w15:userId="Hawełka Katarzy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NotTrackFormatting/>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6C"/>
    <w:rsid w:val="000012FC"/>
    <w:rsid w:val="0000313A"/>
    <w:rsid w:val="0000410F"/>
    <w:rsid w:val="0000439D"/>
    <w:rsid w:val="00005827"/>
    <w:rsid w:val="000068F9"/>
    <w:rsid w:val="00010BDA"/>
    <w:rsid w:val="00010C19"/>
    <w:rsid w:val="00014E3C"/>
    <w:rsid w:val="00015CCD"/>
    <w:rsid w:val="00025019"/>
    <w:rsid w:val="000270FB"/>
    <w:rsid w:val="00027C5B"/>
    <w:rsid w:val="0003260A"/>
    <w:rsid w:val="000347D9"/>
    <w:rsid w:val="00035787"/>
    <w:rsid w:val="0004128E"/>
    <w:rsid w:val="000432DE"/>
    <w:rsid w:val="00045252"/>
    <w:rsid w:val="00053984"/>
    <w:rsid w:val="00054AE5"/>
    <w:rsid w:val="00055D1D"/>
    <w:rsid w:val="00057C6A"/>
    <w:rsid w:val="0006008A"/>
    <w:rsid w:val="000609E3"/>
    <w:rsid w:val="00074F56"/>
    <w:rsid w:val="00077931"/>
    <w:rsid w:val="00077F15"/>
    <w:rsid w:val="0008026A"/>
    <w:rsid w:val="00084860"/>
    <w:rsid w:val="00091516"/>
    <w:rsid w:val="00091DAC"/>
    <w:rsid w:val="000A32DD"/>
    <w:rsid w:val="000A5553"/>
    <w:rsid w:val="000B36EE"/>
    <w:rsid w:val="000B701F"/>
    <w:rsid w:val="000B7A99"/>
    <w:rsid w:val="000B7FD4"/>
    <w:rsid w:val="000C263D"/>
    <w:rsid w:val="000F0BA2"/>
    <w:rsid w:val="000F3BB0"/>
    <w:rsid w:val="000F6513"/>
    <w:rsid w:val="0010153D"/>
    <w:rsid w:val="00114D3B"/>
    <w:rsid w:val="00117382"/>
    <w:rsid w:val="001274D4"/>
    <w:rsid w:val="00131586"/>
    <w:rsid w:val="00131631"/>
    <w:rsid w:val="00133072"/>
    <w:rsid w:val="0014030C"/>
    <w:rsid w:val="001448A6"/>
    <w:rsid w:val="00146B0C"/>
    <w:rsid w:val="00151FD4"/>
    <w:rsid w:val="00152202"/>
    <w:rsid w:val="0015271C"/>
    <w:rsid w:val="00157F90"/>
    <w:rsid w:val="00161E36"/>
    <w:rsid w:val="00161F7B"/>
    <w:rsid w:val="001701BD"/>
    <w:rsid w:val="0017111D"/>
    <w:rsid w:val="001717AE"/>
    <w:rsid w:val="0017320E"/>
    <w:rsid w:val="0017604F"/>
    <w:rsid w:val="001776C6"/>
    <w:rsid w:val="001812DA"/>
    <w:rsid w:val="00187CDB"/>
    <w:rsid w:val="001934DE"/>
    <w:rsid w:val="001A23A2"/>
    <w:rsid w:val="001A34DF"/>
    <w:rsid w:val="001B4B0F"/>
    <w:rsid w:val="001C3E67"/>
    <w:rsid w:val="001C59BA"/>
    <w:rsid w:val="001C79AA"/>
    <w:rsid w:val="001D13A6"/>
    <w:rsid w:val="001D1969"/>
    <w:rsid w:val="001D2587"/>
    <w:rsid w:val="001D7EE0"/>
    <w:rsid w:val="001E0369"/>
    <w:rsid w:val="001E4A21"/>
    <w:rsid w:val="001F22D1"/>
    <w:rsid w:val="001F6167"/>
    <w:rsid w:val="001F6306"/>
    <w:rsid w:val="001F6355"/>
    <w:rsid w:val="00202DC8"/>
    <w:rsid w:val="00217BE2"/>
    <w:rsid w:val="00221624"/>
    <w:rsid w:val="00232B1F"/>
    <w:rsid w:val="00232DAD"/>
    <w:rsid w:val="0023476F"/>
    <w:rsid w:val="00241F79"/>
    <w:rsid w:val="00245A41"/>
    <w:rsid w:val="002548B9"/>
    <w:rsid w:val="00256001"/>
    <w:rsid w:val="00257AF4"/>
    <w:rsid w:val="00262018"/>
    <w:rsid w:val="00262402"/>
    <w:rsid w:val="00265487"/>
    <w:rsid w:val="002660E8"/>
    <w:rsid w:val="00267DFE"/>
    <w:rsid w:val="00272C31"/>
    <w:rsid w:val="00273260"/>
    <w:rsid w:val="002738BD"/>
    <w:rsid w:val="00274790"/>
    <w:rsid w:val="0027494F"/>
    <w:rsid w:val="00275632"/>
    <w:rsid w:val="00275C08"/>
    <w:rsid w:val="00286369"/>
    <w:rsid w:val="0029466C"/>
    <w:rsid w:val="00295C73"/>
    <w:rsid w:val="002A1140"/>
    <w:rsid w:val="002A407F"/>
    <w:rsid w:val="002A6BED"/>
    <w:rsid w:val="002A75EC"/>
    <w:rsid w:val="002A78AE"/>
    <w:rsid w:val="002B1620"/>
    <w:rsid w:val="002B5136"/>
    <w:rsid w:val="002C4A1A"/>
    <w:rsid w:val="002C6EF9"/>
    <w:rsid w:val="002D0C5D"/>
    <w:rsid w:val="002D3B75"/>
    <w:rsid w:val="002D6047"/>
    <w:rsid w:val="002D6A4D"/>
    <w:rsid w:val="002E0AA1"/>
    <w:rsid w:val="002E72A1"/>
    <w:rsid w:val="002E76B6"/>
    <w:rsid w:val="002F22A2"/>
    <w:rsid w:val="002F41ED"/>
    <w:rsid w:val="002F4A29"/>
    <w:rsid w:val="002F777B"/>
    <w:rsid w:val="00300421"/>
    <w:rsid w:val="00304C9D"/>
    <w:rsid w:val="00305997"/>
    <w:rsid w:val="00307F9E"/>
    <w:rsid w:val="003144E9"/>
    <w:rsid w:val="00325AFC"/>
    <w:rsid w:val="003261A3"/>
    <w:rsid w:val="00327F2A"/>
    <w:rsid w:val="00330191"/>
    <w:rsid w:val="003315B5"/>
    <w:rsid w:val="00331D4D"/>
    <w:rsid w:val="003445B1"/>
    <w:rsid w:val="00346509"/>
    <w:rsid w:val="003512FA"/>
    <w:rsid w:val="0035366E"/>
    <w:rsid w:val="00355F64"/>
    <w:rsid w:val="00363EE7"/>
    <w:rsid w:val="00371D87"/>
    <w:rsid w:val="0037384B"/>
    <w:rsid w:val="0037424B"/>
    <w:rsid w:val="00374EDE"/>
    <w:rsid w:val="003761D2"/>
    <w:rsid w:val="00382D0E"/>
    <w:rsid w:val="00384191"/>
    <w:rsid w:val="0039028E"/>
    <w:rsid w:val="003925D1"/>
    <w:rsid w:val="003949A0"/>
    <w:rsid w:val="00397896"/>
    <w:rsid w:val="00397EE7"/>
    <w:rsid w:val="003A3CC3"/>
    <w:rsid w:val="003A5B84"/>
    <w:rsid w:val="003A66C9"/>
    <w:rsid w:val="003B1E71"/>
    <w:rsid w:val="003B227A"/>
    <w:rsid w:val="003B75C2"/>
    <w:rsid w:val="003C0864"/>
    <w:rsid w:val="003C1158"/>
    <w:rsid w:val="003C2B7E"/>
    <w:rsid w:val="003C6E9E"/>
    <w:rsid w:val="003D34F4"/>
    <w:rsid w:val="003E153A"/>
    <w:rsid w:val="003F17BB"/>
    <w:rsid w:val="003F3ED2"/>
    <w:rsid w:val="00400B32"/>
    <w:rsid w:val="00401879"/>
    <w:rsid w:val="00402C34"/>
    <w:rsid w:val="0040500A"/>
    <w:rsid w:val="00406A24"/>
    <w:rsid w:val="00406AC9"/>
    <w:rsid w:val="00416765"/>
    <w:rsid w:val="00416DDA"/>
    <w:rsid w:val="00422CC0"/>
    <w:rsid w:val="004255C6"/>
    <w:rsid w:val="0042608D"/>
    <w:rsid w:val="00427F9A"/>
    <w:rsid w:val="00440378"/>
    <w:rsid w:val="00442BB8"/>
    <w:rsid w:val="00442D1B"/>
    <w:rsid w:val="00450E89"/>
    <w:rsid w:val="00457E9A"/>
    <w:rsid w:val="004621DA"/>
    <w:rsid w:val="0046376D"/>
    <w:rsid w:val="00465075"/>
    <w:rsid w:val="0046684F"/>
    <w:rsid w:val="0047140A"/>
    <w:rsid w:val="00471FB0"/>
    <w:rsid w:val="00472350"/>
    <w:rsid w:val="00480802"/>
    <w:rsid w:val="00485D1C"/>
    <w:rsid w:val="00490BA5"/>
    <w:rsid w:val="00491964"/>
    <w:rsid w:val="00491EC4"/>
    <w:rsid w:val="00492403"/>
    <w:rsid w:val="0049551C"/>
    <w:rsid w:val="004B2399"/>
    <w:rsid w:val="004B2FED"/>
    <w:rsid w:val="004B488F"/>
    <w:rsid w:val="004B7CB7"/>
    <w:rsid w:val="004C12B0"/>
    <w:rsid w:val="004D001D"/>
    <w:rsid w:val="004D031F"/>
    <w:rsid w:val="004D4FF7"/>
    <w:rsid w:val="004D5017"/>
    <w:rsid w:val="004D5B3C"/>
    <w:rsid w:val="004D6B88"/>
    <w:rsid w:val="004E10C2"/>
    <w:rsid w:val="004E120C"/>
    <w:rsid w:val="004E1A3D"/>
    <w:rsid w:val="004E6B05"/>
    <w:rsid w:val="004F11E2"/>
    <w:rsid w:val="004F1453"/>
    <w:rsid w:val="004F6DDD"/>
    <w:rsid w:val="00500CE7"/>
    <w:rsid w:val="005019CF"/>
    <w:rsid w:val="00501CA8"/>
    <w:rsid w:val="00503EB0"/>
    <w:rsid w:val="00510E38"/>
    <w:rsid w:val="005112F7"/>
    <w:rsid w:val="00512E74"/>
    <w:rsid w:val="00513209"/>
    <w:rsid w:val="005166AA"/>
    <w:rsid w:val="00516831"/>
    <w:rsid w:val="005178CA"/>
    <w:rsid w:val="0052262F"/>
    <w:rsid w:val="00525016"/>
    <w:rsid w:val="00525253"/>
    <w:rsid w:val="00531D4D"/>
    <w:rsid w:val="00534CCE"/>
    <w:rsid w:val="005409FC"/>
    <w:rsid w:val="00541FCD"/>
    <w:rsid w:val="005425A0"/>
    <w:rsid w:val="005426FE"/>
    <w:rsid w:val="0054339A"/>
    <w:rsid w:val="005468A8"/>
    <w:rsid w:val="00554B68"/>
    <w:rsid w:val="0055784B"/>
    <w:rsid w:val="00557F19"/>
    <w:rsid w:val="0056075C"/>
    <w:rsid w:val="005611BD"/>
    <w:rsid w:val="00570908"/>
    <w:rsid w:val="00570F12"/>
    <w:rsid w:val="005846F8"/>
    <w:rsid w:val="00590D5C"/>
    <w:rsid w:val="00592842"/>
    <w:rsid w:val="005955CF"/>
    <w:rsid w:val="005A72FC"/>
    <w:rsid w:val="005C2CFB"/>
    <w:rsid w:val="005C78B9"/>
    <w:rsid w:val="005D1CC7"/>
    <w:rsid w:val="005D607A"/>
    <w:rsid w:val="005E15D0"/>
    <w:rsid w:val="005E4732"/>
    <w:rsid w:val="005F448A"/>
    <w:rsid w:val="005F5828"/>
    <w:rsid w:val="006034BB"/>
    <w:rsid w:val="00613BEC"/>
    <w:rsid w:val="00616755"/>
    <w:rsid w:val="00616AAA"/>
    <w:rsid w:val="006178A3"/>
    <w:rsid w:val="00643C96"/>
    <w:rsid w:val="00644C27"/>
    <w:rsid w:val="006455FE"/>
    <w:rsid w:val="00646E19"/>
    <w:rsid w:val="00655EC0"/>
    <w:rsid w:val="006565D6"/>
    <w:rsid w:val="0066530F"/>
    <w:rsid w:val="00681173"/>
    <w:rsid w:val="00682AEE"/>
    <w:rsid w:val="00692E20"/>
    <w:rsid w:val="00695CDD"/>
    <w:rsid w:val="0069647A"/>
    <w:rsid w:val="006B1658"/>
    <w:rsid w:val="006B473B"/>
    <w:rsid w:val="006C1CA4"/>
    <w:rsid w:val="006C21CC"/>
    <w:rsid w:val="006C5564"/>
    <w:rsid w:val="006C6D07"/>
    <w:rsid w:val="006D0835"/>
    <w:rsid w:val="006D30C0"/>
    <w:rsid w:val="006D3D88"/>
    <w:rsid w:val="006D4795"/>
    <w:rsid w:val="006E39F6"/>
    <w:rsid w:val="006F2589"/>
    <w:rsid w:val="006F5165"/>
    <w:rsid w:val="006F6163"/>
    <w:rsid w:val="00700EA9"/>
    <w:rsid w:val="00701474"/>
    <w:rsid w:val="00703121"/>
    <w:rsid w:val="00703C9B"/>
    <w:rsid w:val="0070658A"/>
    <w:rsid w:val="00715DFD"/>
    <w:rsid w:val="00724D35"/>
    <w:rsid w:val="00725854"/>
    <w:rsid w:val="007349BF"/>
    <w:rsid w:val="0074028B"/>
    <w:rsid w:val="00750CE0"/>
    <w:rsid w:val="0075209D"/>
    <w:rsid w:val="00755674"/>
    <w:rsid w:val="0075659D"/>
    <w:rsid w:val="007602E5"/>
    <w:rsid w:val="007615B8"/>
    <w:rsid w:val="007623F3"/>
    <w:rsid w:val="007736C1"/>
    <w:rsid w:val="00774FA8"/>
    <w:rsid w:val="00776148"/>
    <w:rsid w:val="00776A3B"/>
    <w:rsid w:val="0078565B"/>
    <w:rsid w:val="00785FFC"/>
    <w:rsid w:val="00786974"/>
    <w:rsid w:val="007947ED"/>
    <w:rsid w:val="00796499"/>
    <w:rsid w:val="007A1D35"/>
    <w:rsid w:val="007A328D"/>
    <w:rsid w:val="007B01A2"/>
    <w:rsid w:val="007B1528"/>
    <w:rsid w:val="007B15CF"/>
    <w:rsid w:val="007B3EB6"/>
    <w:rsid w:val="007B5F22"/>
    <w:rsid w:val="007C0595"/>
    <w:rsid w:val="007C56E3"/>
    <w:rsid w:val="007D0C8D"/>
    <w:rsid w:val="007D11FE"/>
    <w:rsid w:val="007D25B0"/>
    <w:rsid w:val="007D2755"/>
    <w:rsid w:val="007E09D3"/>
    <w:rsid w:val="007E2D8F"/>
    <w:rsid w:val="007E3CCA"/>
    <w:rsid w:val="007F1BE6"/>
    <w:rsid w:val="007F33C8"/>
    <w:rsid w:val="007F5B1F"/>
    <w:rsid w:val="00800486"/>
    <w:rsid w:val="00801192"/>
    <w:rsid w:val="00801DBA"/>
    <w:rsid w:val="008027C8"/>
    <w:rsid w:val="00804B6D"/>
    <w:rsid w:val="008054ED"/>
    <w:rsid w:val="0081184A"/>
    <w:rsid w:val="00813CD4"/>
    <w:rsid w:val="00814D8F"/>
    <w:rsid w:val="00815ABA"/>
    <w:rsid w:val="00817B4B"/>
    <w:rsid w:val="008200C6"/>
    <w:rsid w:val="00820E2A"/>
    <w:rsid w:val="008214F6"/>
    <w:rsid w:val="00823F5B"/>
    <w:rsid w:val="00825BC8"/>
    <w:rsid w:val="0082785B"/>
    <w:rsid w:val="00833103"/>
    <w:rsid w:val="00840863"/>
    <w:rsid w:val="008413B1"/>
    <w:rsid w:val="0084493F"/>
    <w:rsid w:val="00845415"/>
    <w:rsid w:val="00856C88"/>
    <w:rsid w:val="008602C7"/>
    <w:rsid w:val="00860EA1"/>
    <w:rsid w:val="008640D2"/>
    <w:rsid w:val="00865B06"/>
    <w:rsid w:val="00871DBA"/>
    <w:rsid w:val="00871DC0"/>
    <w:rsid w:val="008730BB"/>
    <w:rsid w:val="00874283"/>
    <w:rsid w:val="00874925"/>
    <w:rsid w:val="00877109"/>
    <w:rsid w:val="00880989"/>
    <w:rsid w:val="00882357"/>
    <w:rsid w:val="008858B7"/>
    <w:rsid w:val="00895A4B"/>
    <w:rsid w:val="00895C99"/>
    <w:rsid w:val="008A2330"/>
    <w:rsid w:val="008A7E2F"/>
    <w:rsid w:val="008B66C7"/>
    <w:rsid w:val="008B6A34"/>
    <w:rsid w:val="008B7A3E"/>
    <w:rsid w:val="008C1270"/>
    <w:rsid w:val="008C1618"/>
    <w:rsid w:val="008C32FC"/>
    <w:rsid w:val="008C560B"/>
    <w:rsid w:val="008C7974"/>
    <w:rsid w:val="008D05B5"/>
    <w:rsid w:val="008D3CC6"/>
    <w:rsid w:val="008E78EA"/>
    <w:rsid w:val="008F1348"/>
    <w:rsid w:val="008F2A30"/>
    <w:rsid w:val="008F518E"/>
    <w:rsid w:val="008F690A"/>
    <w:rsid w:val="008F696F"/>
    <w:rsid w:val="009018D7"/>
    <w:rsid w:val="009021AC"/>
    <w:rsid w:val="009108D7"/>
    <w:rsid w:val="00911670"/>
    <w:rsid w:val="0091734A"/>
    <w:rsid w:val="00917F74"/>
    <w:rsid w:val="009250BD"/>
    <w:rsid w:val="00925A18"/>
    <w:rsid w:val="00930AE8"/>
    <w:rsid w:val="009311CC"/>
    <w:rsid w:val="00934006"/>
    <w:rsid w:val="0094098C"/>
    <w:rsid w:val="009456E6"/>
    <w:rsid w:val="00950F76"/>
    <w:rsid w:val="00951694"/>
    <w:rsid w:val="0095389B"/>
    <w:rsid w:val="00961DC2"/>
    <w:rsid w:val="00962A20"/>
    <w:rsid w:val="00962F3E"/>
    <w:rsid w:val="009647DA"/>
    <w:rsid w:val="00965E2B"/>
    <w:rsid w:val="00967200"/>
    <w:rsid w:val="009674AC"/>
    <w:rsid w:val="00967BDF"/>
    <w:rsid w:val="009719E3"/>
    <w:rsid w:val="00974922"/>
    <w:rsid w:val="00980B62"/>
    <w:rsid w:val="0098343E"/>
    <w:rsid w:val="00984DD4"/>
    <w:rsid w:val="0098615C"/>
    <w:rsid w:val="009865CC"/>
    <w:rsid w:val="009923B6"/>
    <w:rsid w:val="009934F0"/>
    <w:rsid w:val="009947BC"/>
    <w:rsid w:val="0099483E"/>
    <w:rsid w:val="009A58CA"/>
    <w:rsid w:val="009B0BEC"/>
    <w:rsid w:val="009B553F"/>
    <w:rsid w:val="009C2340"/>
    <w:rsid w:val="009C77CE"/>
    <w:rsid w:val="009C7842"/>
    <w:rsid w:val="009C7E25"/>
    <w:rsid w:val="009D118A"/>
    <w:rsid w:val="009E1E2A"/>
    <w:rsid w:val="009F07B2"/>
    <w:rsid w:val="009F0B20"/>
    <w:rsid w:val="009F21DC"/>
    <w:rsid w:val="009F2907"/>
    <w:rsid w:val="009F2A43"/>
    <w:rsid w:val="009F6D6F"/>
    <w:rsid w:val="00A0023B"/>
    <w:rsid w:val="00A04B28"/>
    <w:rsid w:val="00A058F4"/>
    <w:rsid w:val="00A103B7"/>
    <w:rsid w:val="00A125AC"/>
    <w:rsid w:val="00A145DB"/>
    <w:rsid w:val="00A158C6"/>
    <w:rsid w:val="00A166B8"/>
    <w:rsid w:val="00A20552"/>
    <w:rsid w:val="00A20820"/>
    <w:rsid w:val="00A20BE2"/>
    <w:rsid w:val="00A219D9"/>
    <w:rsid w:val="00A21C5B"/>
    <w:rsid w:val="00A30CE4"/>
    <w:rsid w:val="00A32C52"/>
    <w:rsid w:val="00A4243D"/>
    <w:rsid w:val="00A4467C"/>
    <w:rsid w:val="00A47EA9"/>
    <w:rsid w:val="00A5682F"/>
    <w:rsid w:val="00A6282F"/>
    <w:rsid w:val="00A658B0"/>
    <w:rsid w:val="00A67842"/>
    <w:rsid w:val="00A801BF"/>
    <w:rsid w:val="00A856F1"/>
    <w:rsid w:val="00A917D0"/>
    <w:rsid w:val="00A92FA4"/>
    <w:rsid w:val="00A959ED"/>
    <w:rsid w:val="00A95BEB"/>
    <w:rsid w:val="00AA1B45"/>
    <w:rsid w:val="00AA7AF8"/>
    <w:rsid w:val="00AB4D53"/>
    <w:rsid w:val="00AB7559"/>
    <w:rsid w:val="00AC7791"/>
    <w:rsid w:val="00AD1CF2"/>
    <w:rsid w:val="00AD7DE5"/>
    <w:rsid w:val="00AD7EE7"/>
    <w:rsid w:val="00AE32E9"/>
    <w:rsid w:val="00AE442B"/>
    <w:rsid w:val="00AF16F2"/>
    <w:rsid w:val="00AF41FE"/>
    <w:rsid w:val="00AF452B"/>
    <w:rsid w:val="00AF5AB2"/>
    <w:rsid w:val="00AF665F"/>
    <w:rsid w:val="00AF6B17"/>
    <w:rsid w:val="00AF74BC"/>
    <w:rsid w:val="00B060DC"/>
    <w:rsid w:val="00B0699B"/>
    <w:rsid w:val="00B07D37"/>
    <w:rsid w:val="00B11D88"/>
    <w:rsid w:val="00B1368D"/>
    <w:rsid w:val="00B31894"/>
    <w:rsid w:val="00B3326F"/>
    <w:rsid w:val="00B349BC"/>
    <w:rsid w:val="00B36BFF"/>
    <w:rsid w:val="00B36C24"/>
    <w:rsid w:val="00B42872"/>
    <w:rsid w:val="00B430BE"/>
    <w:rsid w:val="00B4482F"/>
    <w:rsid w:val="00B46EB7"/>
    <w:rsid w:val="00B50812"/>
    <w:rsid w:val="00B50A8D"/>
    <w:rsid w:val="00B51482"/>
    <w:rsid w:val="00B524DC"/>
    <w:rsid w:val="00B54F85"/>
    <w:rsid w:val="00B62C14"/>
    <w:rsid w:val="00B6425A"/>
    <w:rsid w:val="00B646B2"/>
    <w:rsid w:val="00B72BB9"/>
    <w:rsid w:val="00B81C33"/>
    <w:rsid w:val="00B83CDC"/>
    <w:rsid w:val="00B840EB"/>
    <w:rsid w:val="00B865BF"/>
    <w:rsid w:val="00B91190"/>
    <w:rsid w:val="00B93105"/>
    <w:rsid w:val="00B933B4"/>
    <w:rsid w:val="00B949F0"/>
    <w:rsid w:val="00BA501C"/>
    <w:rsid w:val="00BA518D"/>
    <w:rsid w:val="00BB0DA8"/>
    <w:rsid w:val="00BB3B4F"/>
    <w:rsid w:val="00BB4BE6"/>
    <w:rsid w:val="00BB5DAB"/>
    <w:rsid w:val="00BC4E20"/>
    <w:rsid w:val="00BC55C6"/>
    <w:rsid w:val="00BD7287"/>
    <w:rsid w:val="00BE6BE9"/>
    <w:rsid w:val="00BE7FEA"/>
    <w:rsid w:val="00BF3EAA"/>
    <w:rsid w:val="00BF5E80"/>
    <w:rsid w:val="00BF69E1"/>
    <w:rsid w:val="00C01AEC"/>
    <w:rsid w:val="00C036D1"/>
    <w:rsid w:val="00C05922"/>
    <w:rsid w:val="00C05C30"/>
    <w:rsid w:val="00C13CB9"/>
    <w:rsid w:val="00C17046"/>
    <w:rsid w:val="00C22A3C"/>
    <w:rsid w:val="00C22AC3"/>
    <w:rsid w:val="00C25840"/>
    <w:rsid w:val="00C30C3A"/>
    <w:rsid w:val="00C35DFF"/>
    <w:rsid w:val="00C40E9B"/>
    <w:rsid w:val="00C417F5"/>
    <w:rsid w:val="00C43587"/>
    <w:rsid w:val="00C43AE7"/>
    <w:rsid w:val="00C53FF3"/>
    <w:rsid w:val="00C56A56"/>
    <w:rsid w:val="00C56D5A"/>
    <w:rsid w:val="00C62DF0"/>
    <w:rsid w:val="00C647AC"/>
    <w:rsid w:val="00C648C2"/>
    <w:rsid w:val="00C74018"/>
    <w:rsid w:val="00C800E1"/>
    <w:rsid w:val="00C861E5"/>
    <w:rsid w:val="00C869E9"/>
    <w:rsid w:val="00C94436"/>
    <w:rsid w:val="00C962A5"/>
    <w:rsid w:val="00C97CB3"/>
    <w:rsid w:val="00CA0621"/>
    <w:rsid w:val="00CA0708"/>
    <w:rsid w:val="00CA18E9"/>
    <w:rsid w:val="00CB3948"/>
    <w:rsid w:val="00CB5395"/>
    <w:rsid w:val="00CC0B5F"/>
    <w:rsid w:val="00CC0C4B"/>
    <w:rsid w:val="00CC4F18"/>
    <w:rsid w:val="00CD1DDD"/>
    <w:rsid w:val="00CD40EB"/>
    <w:rsid w:val="00CD49C9"/>
    <w:rsid w:val="00CD5679"/>
    <w:rsid w:val="00CD5949"/>
    <w:rsid w:val="00CE207A"/>
    <w:rsid w:val="00CE6F01"/>
    <w:rsid w:val="00CF19FA"/>
    <w:rsid w:val="00CF2E4E"/>
    <w:rsid w:val="00CF76A8"/>
    <w:rsid w:val="00D02B9E"/>
    <w:rsid w:val="00D065C1"/>
    <w:rsid w:val="00D10B37"/>
    <w:rsid w:val="00D10FC7"/>
    <w:rsid w:val="00D14396"/>
    <w:rsid w:val="00D14A02"/>
    <w:rsid w:val="00D14A70"/>
    <w:rsid w:val="00D35C6C"/>
    <w:rsid w:val="00D50CCC"/>
    <w:rsid w:val="00D511D1"/>
    <w:rsid w:val="00D54129"/>
    <w:rsid w:val="00D57AC0"/>
    <w:rsid w:val="00D612B2"/>
    <w:rsid w:val="00D64A04"/>
    <w:rsid w:val="00D66545"/>
    <w:rsid w:val="00D704F4"/>
    <w:rsid w:val="00D72CFC"/>
    <w:rsid w:val="00D90C0F"/>
    <w:rsid w:val="00D90F2E"/>
    <w:rsid w:val="00D94E40"/>
    <w:rsid w:val="00D971C4"/>
    <w:rsid w:val="00DB0CF8"/>
    <w:rsid w:val="00DB3DF3"/>
    <w:rsid w:val="00DB4F26"/>
    <w:rsid w:val="00DB6550"/>
    <w:rsid w:val="00DC09CA"/>
    <w:rsid w:val="00DC2266"/>
    <w:rsid w:val="00DC26F0"/>
    <w:rsid w:val="00DC54EC"/>
    <w:rsid w:val="00DC680B"/>
    <w:rsid w:val="00DD1170"/>
    <w:rsid w:val="00DD2394"/>
    <w:rsid w:val="00DD3F78"/>
    <w:rsid w:val="00DD48B0"/>
    <w:rsid w:val="00DE2795"/>
    <w:rsid w:val="00DE3D52"/>
    <w:rsid w:val="00DE5021"/>
    <w:rsid w:val="00DF0A0D"/>
    <w:rsid w:val="00DF647F"/>
    <w:rsid w:val="00DF7B86"/>
    <w:rsid w:val="00E06D40"/>
    <w:rsid w:val="00E17322"/>
    <w:rsid w:val="00E17DE8"/>
    <w:rsid w:val="00E219D9"/>
    <w:rsid w:val="00E2418B"/>
    <w:rsid w:val="00E252F0"/>
    <w:rsid w:val="00E26AC0"/>
    <w:rsid w:val="00E316AF"/>
    <w:rsid w:val="00E33178"/>
    <w:rsid w:val="00E35596"/>
    <w:rsid w:val="00E35D93"/>
    <w:rsid w:val="00E376CB"/>
    <w:rsid w:val="00E3792C"/>
    <w:rsid w:val="00E429EA"/>
    <w:rsid w:val="00E42AAC"/>
    <w:rsid w:val="00E50636"/>
    <w:rsid w:val="00E50AD0"/>
    <w:rsid w:val="00E536D8"/>
    <w:rsid w:val="00E54F03"/>
    <w:rsid w:val="00E630FC"/>
    <w:rsid w:val="00E71472"/>
    <w:rsid w:val="00E73ADC"/>
    <w:rsid w:val="00E750C0"/>
    <w:rsid w:val="00E81E40"/>
    <w:rsid w:val="00E87E51"/>
    <w:rsid w:val="00E93AEF"/>
    <w:rsid w:val="00E93DB6"/>
    <w:rsid w:val="00E96B5E"/>
    <w:rsid w:val="00E974B2"/>
    <w:rsid w:val="00EA0DC2"/>
    <w:rsid w:val="00EA3E15"/>
    <w:rsid w:val="00EB0127"/>
    <w:rsid w:val="00EB02C1"/>
    <w:rsid w:val="00EC2864"/>
    <w:rsid w:val="00EC4A6F"/>
    <w:rsid w:val="00EC673B"/>
    <w:rsid w:val="00ED0FFB"/>
    <w:rsid w:val="00ED2F20"/>
    <w:rsid w:val="00ED63C4"/>
    <w:rsid w:val="00EE0E84"/>
    <w:rsid w:val="00EE1684"/>
    <w:rsid w:val="00EE19B0"/>
    <w:rsid w:val="00EE642D"/>
    <w:rsid w:val="00EF3013"/>
    <w:rsid w:val="00EF61B2"/>
    <w:rsid w:val="00EF70E5"/>
    <w:rsid w:val="00F01A99"/>
    <w:rsid w:val="00F119DD"/>
    <w:rsid w:val="00F137E2"/>
    <w:rsid w:val="00F17095"/>
    <w:rsid w:val="00F217F8"/>
    <w:rsid w:val="00F2697C"/>
    <w:rsid w:val="00F27828"/>
    <w:rsid w:val="00F30F6A"/>
    <w:rsid w:val="00F3455A"/>
    <w:rsid w:val="00F41C7F"/>
    <w:rsid w:val="00F4691F"/>
    <w:rsid w:val="00F54DEF"/>
    <w:rsid w:val="00F55844"/>
    <w:rsid w:val="00F6148C"/>
    <w:rsid w:val="00F639DA"/>
    <w:rsid w:val="00F66979"/>
    <w:rsid w:val="00F66E1A"/>
    <w:rsid w:val="00F71F33"/>
    <w:rsid w:val="00F72D47"/>
    <w:rsid w:val="00F83874"/>
    <w:rsid w:val="00F83F8C"/>
    <w:rsid w:val="00F872EA"/>
    <w:rsid w:val="00F91048"/>
    <w:rsid w:val="00F928E0"/>
    <w:rsid w:val="00F93932"/>
    <w:rsid w:val="00F95907"/>
    <w:rsid w:val="00FA1373"/>
    <w:rsid w:val="00FA18E4"/>
    <w:rsid w:val="00FA2E07"/>
    <w:rsid w:val="00FA5E00"/>
    <w:rsid w:val="00FB012A"/>
    <w:rsid w:val="00FB173D"/>
    <w:rsid w:val="00FB185A"/>
    <w:rsid w:val="00FB6FEA"/>
    <w:rsid w:val="00FC0A29"/>
    <w:rsid w:val="00FC19F7"/>
    <w:rsid w:val="00FC1AFC"/>
    <w:rsid w:val="00FC43DF"/>
    <w:rsid w:val="00FC676B"/>
    <w:rsid w:val="00FC6CB5"/>
    <w:rsid w:val="00FC7621"/>
    <w:rsid w:val="00FD45A9"/>
    <w:rsid w:val="00FE1B70"/>
    <w:rsid w:val="00FE1F6C"/>
    <w:rsid w:val="00FE37AA"/>
    <w:rsid w:val="00FF04D2"/>
    <w:rsid w:val="00FF4257"/>
    <w:rsid w:val="00FF51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B54F8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D35C6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35C6C"/>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D35C6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rsid w:val="00D35C6C"/>
    <w:pPr>
      <w:tabs>
        <w:tab w:val="right" w:leader="dot" w:pos="9060"/>
      </w:tabs>
      <w:spacing w:before="120" w:after="120"/>
      <w:jc w:val="both"/>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rsid w:val="00D35C6C"/>
    <w:pPr>
      <w:tabs>
        <w:tab w:val="right" w:leader="dot" w:pos="9060"/>
      </w:tabs>
      <w:ind w:left="240"/>
    </w:pPr>
    <w:rPr>
      <w:b/>
      <w:smallCaps/>
      <w:noProof/>
      <w:sz w:val="20"/>
      <w:szCs w:val="20"/>
    </w:rPr>
  </w:style>
  <w:style w:type="paragraph" w:styleId="Spistreci3">
    <w:name w:val="toc 3"/>
    <w:basedOn w:val="Normalny"/>
    <w:next w:val="Normalny"/>
    <w:autoRedefine/>
    <w:uiPriority w:val="39"/>
    <w:rsid w:val="00D35C6C"/>
    <w:pPr>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3"/>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semiHidden/>
    <w:rsid w:val="00D35C6C"/>
    <w:rPr>
      <w:sz w:val="16"/>
      <w:szCs w:val="16"/>
    </w:rPr>
  </w:style>
  <w:style w:type="paragraph" w:styleId="Tekstkomentarza">
    <w:name w:val="annotation text"/>
    <w:basedOn w:val="Normalny"/>
    <w:link w:val="TekstkomentarzaZnak"/>
    <w:uiPriority w:val="99"/>
    <w:semiHidden/>
    <w:rsid w:val="00D35C6C"/>
    <w:rPr>
      <w:sz w:val="20"/>
      <w:szCs w:val="20"/>
    </w:rPr>
  </w:style>
  <w:style w:type="character" w:customStyle="1" w:styleId="TekstkomentarzaZnak">
    <w:name w:val="Tekst komentarza Znak"/>
    <w:basedOn w:val="Domylnaczcionkaakapitu"/>
    <w:link w:val="Tekstkomentarza"/>
    <w:uiPriority w:val="99"/>
    <w:semiHidden/>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D35C6C"/>
    <w:rPr>
      <w:rFonts w:ascii="Arial" w:eastAsia="Times New Roman" w:hAnsi="Arial" w:cs="Arial"/>
      <w:b/>
      <w:bCs/>
      <w:kern w:val="32"/>
      <w:sz w:val="32"/>
      <w:szCs w:val="32"/>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qFormat/>
    <w:rsid w:val="00D35C6C"/>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link w:val="BezodstpwZnak"/>
    <w:qFormat/>
    <w:rsid w:val="00D35C6C"/>
    <w:pPr>
      <w:spacing w:after="0" w:line="240" w:lineRule="auto"/>
    </w:pPr>
    <w:rPr>
      <w:rFonts w:ascii="Calibri" w:eastAsia="Calibri" w:hAnsi="Calibri" w:cs="Times New Roman"/>
    </w:rPr>
  </w:style>
  <w:style w:type="character" w:customStyle="1" w:styleId="BezodstpwZnak">
    <w:name w:val="Bez odstępów Znak"/>
    <w:link w:val="Bezodstpw"/>
    <w:locked/>
    <w:rsid w:val="00D35C6C"/>
    <w:rPr>
      <w:rFonts w:ascii="Calibri" w:eastAsia="Calibri" w:hAnsi="Calibri" w:cs="Times New Roman"/>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List Paragraph Znak"/>
    <w:link w:val="Akapitzlist"/>
    <w:uiPriority w:val="34"/>
    <w:qFormat/>
    <w:locked/>
    <w:rsid w:val="00FC7621"/>
    <w:rPr>
      <w:rFonts w:ascii="Times New Roman" w:eastAsia="Times New Roman" w:hAnsi="Times New Roman" w:cs="Times New Roman"/>
      <w:sz w:val="20"/>
      <w:szCs w:val="24"/>
      <w:lang w:eastAsia="pl-PL"/>
    </w:rPr>
  </w:style>
  <w:style w:type="paragraph" w:customStyle="1" w:styleId="Akapit">
    <w:name w:val="Akapit"/>
    <w:basedOn w:val="Nagwek6"/>
    <w:rsid w:val="002A6BED"/>
    <w:pPr>
      <w:autoSpaceDE/>
      <w:autoSpaceDN/>
      <w:spacing w:line="360" w:lineRule="auto"/>
      <w:jc w:val="both"/>
    </w:pPr>
    <w:rPr>
      <w:i w:val="0"/>
      <w:iCs w:val="0"/>
      <w:sz w:val="24"/>
      <w:szCs w:val="24"/>
      <w:lang w:val="pl-PL"/>
    </w:rPr>
  </w:style>
  <w:style w:type="paragraph" w:styleId="Poprawka">
    <w:name w:val="Revision"/>
    <w:hidden/>
    <w:uiPriority w:val="99"/>
    <w:semiHidden/>
    <w:rsid w:val="005425A0"/>
    <w:pPr>
      <w:spacing w:after="0"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4"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alny">
    <w:name w:val="Normal"/>
    <w:qFormat/>
    <w:rsid w:val="00B54F8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1"/>
    <w:qFormat/>
    <w:rsid w:val="00D35C6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35C6C"/>
    <w:pPr>
      <w:keepNext/>
      <w:numPr>
        <w:ilvl w:val="1"/>
        <w:numId w:val="2"/>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35C6C"/>
    <w:pPr>
      <w:keepNext/>
      <w:autoSpaceDE w:val="0"/>
      <w:autoSpaceDN w:val="0"/>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D35C6C"/>
    <w:pPr>
      <w:keepNext/>
      <w:autoSpaceDE w:val="0"/>
      <w:autoSpaceDN w:val="0"/>
      <w:spacing w:before="3240"/>
      <w:jc w:val="center"/>
      <w:outlineLvl w:val="3"/>
    </w:pPr>
    <w:rPr>
      <w:i/>
      <w:iCs/>
      <w:sz w:val="36"/>
      <w:szCs w:val="36"/>
    </w:rPr>
  </w:style>
  <w:style w:type="paragraph" w:styleId="Nagwek5">
    <w:name w:val="heading 5"/>
    <w:basedOn w:val="Normalny"/>
    <w:next w:val="Normalny"/>
    <w:link w:val="Nagwek5Znak"/>
    <w:qFormat/>
    <w:rsid w:val="00D35C6C"/>
    <w:pPr>
      <w:spacing w:before="240" w:after="60"/>
      <w:outlineLvl w:val="4"/>
    </w:pPr>
    <w:rPr>
      <w:b/>
      <w:bCs/>
      <w:i/>
      <w:iCs/>
      <w:sz w:val="26"/>
      <w:szCs w:val="26"/>
    </w:rPr>
  </w:style>
  <w:style w:type="paragraph" w:styleId="Nagwek6">
    <w:name w:val="heading 6"/>
    <w:basedOn w:val="Normalny"/>
    <w:next w:val="Normalny"/>
    <w:link w:val="Nagwek6Znak"/>
    <w:qFormat/>
    <w:rsid w:val="00D35C6C"/>
    <w:pPr>
      <w:keepNext/>
      <w:autoSpaceDE w:val="0"/>
      <w:autoSpaceDN w:val="0"/>
      <w:jc w:val="center"/>
      <w:outlineLvl w:val="5"/>
    </w:pPr>
    <w:rPr>
      <w:i/>
      <w:iCs/>
      <w:sz w:val="16"/>
      <w:szCs w:val="16"/>
      <w:lang w:val="en-US"/>
    </w:rPr>
  </w:style>
  <w:style w:type="paragraph" w:styleId="Nagwek7">
    <w:name w:val="heading 7"/>
    <w:basedOn w:val="Normalny"/>
    <w:next w:val="Normalny"/>
    <w:link w:val="Nagwek7Znak"/>
    <w:qFormat/>
    <w:rsid w:val="00D35C6C"/>
    <w:pPr>
      <w:spacing w:before="240" w:after="60"/>
      <w:outlineLvl w:val="6"/>
    </w:pPr>
  </w:style>
  <w:style w:type="paragraph" w:styleId="Nagwek8">
    <w:name w:val="heading 8"/>
    <w:basedOn w:val="Normalny"/>
    <w:next w:val="Normalny"/>
    <w:link w:val="Nagwek8Znak"/>
    <w:qFormat/>
    <w:rsid w:val="00D35C6C"/>
    <w:pPr>
      <w:keepNext/>
      <w:autoSpaceDE w:val="0"/>
      <w:autoSpaceDN w:val="0"/>
      <w:jc w:val="center"/>
      <w:outlineLvl w:val="7"/>
    </w:pPr>
    <w:rPr>
      <w:b/>
      <w:bCs/>
      <w:sz w:val="16"/>
      <w:szCs w:val="16"/>
    </w:rPr>
  </w:style>
  <w:style w:type="paragraph" w:styleId="Nagwek9">
    <w:name w:val="heading 9"/>
    <w:basedOn w:val="Normalny"/>
    <w:next w:val="Normalny"/>
    <w:link w:val="Nagwek9Znak"/>
    <w:qFormat/>
    <w:rsid w:val="00D35C6C"/>
    <w:pPr>
      <w:keepNext/>
      <w:autoSpaceDE w:val="0"/>
      <w:autoSpaceDN w:val="0"/>
      <w:outlineLvl w:val="8"/>
    </w:pPr>
    <w:rPr>
      <w:i/>
      <w:i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D35C6C"/>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rsid w:val="00D35C6C"/>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35C6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D35C6C"/>
    <w:rPr>
      <w:rFonts w:ascii="Times New Roman" w:eastAsia="Times New Roman" w:hAnsi="Times New Roman" w:cs="Times New Roman"/>
      <w:i/>
      <w:iCs/>
      <w:sz w:val="36"/>
      <w:szCs w:val="36"/>
      <w:lang w:eastAsia="pl-PL"/>
    </w:rPr>
  </w:style>
  <w:style w:type="character" w:customStyle="1" w:styleId="Nagwek5Znak">
    <w:name w:val="Nagłówek 5 Znak"/>
    <w:basedOn w:val="Domylnaczcionkaakapitu"/>
    <w:link w:val="Nagwek5"/>
    <w:rsid w:val="00D35C6C"/>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35C6C"/>
    <w:rPr>
      <w:rFonts w:ascii="Times New Roman" w:eastAsia="Times New Roman" w:hAnsi="Times New Roman" w:cs="Times New Roman"/>
      <w:i/>
      <w:iCs/>
      <w:sz w:val="16"/>
      <w:szCs w:val="16"/>
      <w:lang w:val="en-US" w:eastAsia="pl-PL"/>
    </w:rPr>
  </w:style>
  <w:style w:type="character" w:customStyle="1" w:styleId="Nagwek7Znak">
    <w:name w:val="Nagłówek 7 Znak"/>
    <w:basedOn w:val="Domylnaczcionkaakapitu"/>
    <w:link w:val="Nagwek7"/>
    <w:rsid w:val="00D35C6C"/>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35C6C"/>
    <w:rPr>
      <w:rFonts w:ascii="Times New Roman" w:eastAsia="Times New Roman" w:hAnsi="Times New Roman" w:cs="Times New Roman"/>
      <w:b/>
      <w:bCs/>
      <w:sz w:val="16"/>
      <w:szCs w:val="16"/>
      <w:lang w:eastAsia="pl-PL"/>
    </w:rPr>
  </w:style>
  <w:style w:type="character" w:customStyle="1" w:styleId="Nagwek9Znak">
    <w:name w:val="Nagłówek 9 Znak"/>
    <w:basedOn w:val="Domylnaczcionkaakapitu"/>
    <w:link w:val="Nagwek9"/>
    <w:rsid w:val="00D35C6C"/>
    <w:rPr>
      <w:rFonts w:ascii="Times New Roman" w:eastAsia="Times New Roman" w:hAnsi="Times New Roman" w:cs="Times New Roman"/>
      <w:i/>
      <w:iCs/>
      <w:sz w:val="16"/>
      <w:szCs w:val="16"/>
      <w:lang w:eastAsia="pl-PL"/>
    </w:rPr>
  </w:style>
  <w:style w:type="paragraph" w:styleId="Nagwek">
    <w:name w:val="header"/>
    <w:basedOn w:val="Normalny"/>
    <w:link w:val="NagwekZnak"/>
    <w:rsid w:val="00D35C6C"/>
    <w:pPr>
      <w:tabs>
        <w:tab w:val="center" w:pos="4536"/>
        <w:tab w:val="right" w:pos="9072"/>
      </w:tabs>
    </w:pPr>
  </w:style>
  <w:style w:type="character" w:customStyle="1" w:styleId="NagwekZnak">
    <w:name w:val="Nagłówek Znak"/>
    <w:basedOn w:val="Domylnaczcionkaakapitu"/>
    <w:link w:val="Nagwek"/>
    <w:rsid w:val="00D35C6C"/>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D35C6C"/>
    <w:pPr>
      <w:tabs>
        <w:tab w:val="center" w:pos="4536"/>
        <w:tab w:val="right" w:pos="9072"/>
      </w:tabs>
    </w:pPr>
  </w:style>
  <w:style w:type="character" w:customStyle="1" w:styleId="StopkaZnak">
    <w:name w:val="Stopka Znak"/>
    <w:basedOn w:val="Domylnaczcionkaakapitu"/>
    <w:link w:val="Stopka"/>
    <w:uiPriority w:val="99"/>
    <w:rsid w:val="00D35C6C"/>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rsid w:val="00D35C6C"/>
    <w:pPr>
      <w:tabs>
        <w:tab w:val="right" w:leader="dot" w:pos="9060"/>
      </w:tabs>
      <w:spacing w:before="120" w:after="120"/>
      <w:jc w:val="both"/>
    </w:pPr>
    <w:rPr>
      <w:b/>
      <w:bCs/>
      <w:caps/>
      <w:sz w:val="20"/>
      <w:szCs w:val="20"/>
    </w:rPr>
  </w:style>
  <w:style w:type="character" w:styleId="Hipercze">
    <w:name w:val="Hyperlink"/>
    <w:uiPriority w:val="99"/>
    <w:rsid w:val="00D35C6C"/>
    <w:rPr>
      <w:color w:val="0000FF"/>
      <w:u w:val="single"/>
    </w:rPr>
  </w:style>
  <w:style w:type="character" w:styleId="Numerstrony">
    <w:name w:val="page number"/>
    <w:basedOn w:val="Domylnaczcionkaakapitu"/>
    <w:rsid w:val="00D35C6C"/>
  </w:style>
  <w:style w:type="paragraph" w:styleId="Tekstpodstawowy">
    <w:name w:val="Body Text"/>
    <w:aliases w:val="wypunktowanie"/>
    <w:basedOn w:val="Normalny"/>
    <w:link w:val="TekstpodstawowyZnak"/>
    <w:rsid w:val="00D35C6C"/>
    <w:pPr>
      <w:jc w:val="both"/>
    </w:pPr>
  </w:style>
  <w:style w:type="character" w:customStyle="1" w:styleId="TekstpodstawowyZnak">
    <w:name w:val="Tekst podstawowy Znak"/>
    <w:aliases w:val="wypunktowanie Znak"/>
    <w:basedOn w:val="Domylnaczcionkaakapitu"/>
    <w:link w:val="Tekstpodstawowy"/>
    <w:rsid w:val="00D35C6C"/>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D35C6C"/>
    <w:pPr>
      <w:spacing w:after="120"/>
      <w:jc w:val="both"/>
    </w:pPr>
    <w:rPr>
      <w:i/>
      <w:iCs/>
    </w:rPr>
  </w:style>
  <w:style w:type="character" w:customStyle="1" w:styleId="Tekstpodstawowy2Znak">
    <w:name w:val="Tekst podstawowy 2 Znak"/>
    <w:basedOn w:val="Domylnaczcionkaakapitu"/>
    <w:link w:val="Tekstpodstawowy2"/>
    <w:rsid w:val="00D35C6C"/>
    <w:rPr>
      <w:rFonts w:ascii="Times New Roman" w:eastAsia="Times New Roman" w:hAnsi="Times New Roman" w:cs="Times New Roman"/>
      <w:i/>
      <w:iCs/>
      <w:sz w:val="24"/>
      <w:szCs w:val="24"/>
      <w:lang w:eastAsia="pl-PL"/>
    </w:rPr>
  </w:style>
  <w:style w:type="paragraph" w:styleId="Tekstpodstawowywcity">
    <w:name w:val="Body Text Indent"/>
    <w:basedOn w:val="Normalny"/>
    <w:link w:val="TekstpodstawowywcityZnak"/>
    <w:rsid w:val="00D35C6C"/>
    <w:pPr>
      <w:spacing w:after="120"/>
      <w:ind w:left="283"/>
    </w:pPr>
  </w:style>
  <w:style w:type="character" w:customStyle="1" w:styleId="TekstpodstawowywcityZnak">
    <w:name w:val="Tekst podstawowy wcięty Znak"/>
    <w:basedOn w:val="Domylnaczcionkaakapitu"/>
    <w:link w:val="Tekstpodstawowywcity"/>
    <w:rsid w:val="00D35C6C"/>
    <w:rPr>
      <w:rFonts w:ascii="Times New Roman" w:eastAsia="Times New Roman" w:hAnsi="Times New Roman" w:cs="Times New Roman"/>
      <w:sz w:val="24"/>
      <w:szCs w:val="24"/>
      <w:lang w:eastAsia="pl-PL"/>
    </w:rPr>
  </w:style>
  <w:style w:type="paragraph" w:styleId="Tytu">
    <w:name w:val="Title"/>
    <w:basedOn w:val="Normalny"/>
    <w:link w:val="TytuZnak"/>
    <w:qFormat/>
    <w:rsid w:val="00D35C6C"/>
    <w:pPr>
      <w:jc w:val="center"/>
    </w:pPr>
    <w:rPr>
      <w:b/>
      <w:bCs/>
    </w:rPr>
  </w:style>
  <w:style w:type="character" w:customStyle="1" w:styleId="TytuZnak">
    <w:name w:val="Tytuł Znak"/>
    <w:basedOn w:val="Domylnaczcionkaakapitu"/>
    <w:link w:val="Tytu"/>
    <w:rsid w:val="00D35C6C"/>
    <w:rPr>
      <w:rFonts w:ascii="Times New Roman" w:eastAsia="Times New Roman" w:hAnsi="Times New Roman" w:cs="Times New Roman"/>
      <w:b/>
      <w:bCs/>
      <w:sz w:val="24"/>
      <w:szCs w:val="24"/>
      <w:lang w:eastAsia="pl-PL"/>
    </w:rPr>
  </w:style>
  <w:style w:type="paragraph" w:customStyle="1" w:styleId="pkt">
    <w:name w:val="pkt"/>
    <w:basedOn w:val="Normalny"/>
    <w:rsid w:val="00D35C6C"/>
    <w:pPr>
      <w:overflowPunct w:val="0"/>
      <w:autoSpaceDE w:val="0"/>
      <w:autoSpaceDN w:val="0"/>
      <w:adjustRightInd w:val="0"/>
      <w:spacing w:before="60" w:after="60"/>
      <w:ind w:left="851" w:hanging="295"/>
      <w:jc w:val="both"/>
      <w:textAlignment w:val="baseline"/>
    </w:pPr>
    <w:rPr>
      <w:szCs w:val="20"/>
    </w:rPr>
  </w:style>
  <w:style w:type="paragraph" w:styleId="Tekstpodstawowy3">
    <w:name w:val="Body Text 3"/>
    <w:basedOn w:val="Normalny"/>
    <w:link w:val="Tekstpodstawowy3Znak"/>
    <w:rsid w:val="00D35C6C"/>
    <w:pPr>
      <w:spacing w:after="120"/>
    </w:pPr>
    <w:rPr>
      <w:sz w:val="16"/>
      <w:szCs w:val="16"/>
    </w:rPr>
  </w:style>
  <w:style w:type="character" w:customStyle="1" w:styleId="Tekstpodstawowy3Znak">
    <w:name w:val="Tekst podstawowy 3 Znak"/>
    <w:basedOn w:val="Domylnaczcionkaakapitu"/>
    <w:link w:val="Tekstpodstawowy3"/>
    <w:rsid w:val="00D35C6C"/>
    <w:rPr>
      <w:rFonts w:ascii="Times New Roman" w:eastAsia="Times New Roman" w:hAnsi="Times New Roman" w:cs="Times New Roman"/>
      <w:sz w:val="16"/>
      <w:szCs w:val="16"/>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Przypis,Ch"/>
    <w:basedOn w:val="Normalny"/>
    <w:link w:val="TekstprzypisudolnegoZnak"/>
    <w:uiPriority w:val="99"/>
    <w:rsid w:val="00D35C6C"/>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Przypis Znak,Ch Znak"/>
    <w:basedOn w:val="Domylnaczcionkaakapitu"/>
    <w:link w:val="Tekstprzypisudolnego"/>
    <w:uiPriority w:val="99"/>
    <w:rsid w:val="00D35C6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D35C6C"/>
    <w:rPr>
      <w:vertAlign w:val="superscript"/>
    </w:rPr>
  </w:style>
  <w:style w:type="paragraph" w:styleId="Podtytu">
    <w:name w:val="Subtitle"/>
    <w:basedOn w:val="Normalny"/>
    <w:link w:val="PodtytuZnak"/>
    <w:qFormat/>
    <w:rsid w:val="00D35C6C"/>
    <w:pPr>
      <w:spacing w:after="60"/>
      <w:jc w:val="center"/>
      <w:outlineLvl w:val="1"/>
    </w:pPr>
    <w:rPr>
      <w:rFonts w:ascii="Arial" w:hAnsi="Arial"/>
      <w:color w:val="0000FF"/>
      <w:szCs w:val="20"/>
      <w:lang w:val="en-GB"/>
    </w:rPr>
  </w:style>
  <w:style w:type="character" w:customStyle="1" w:styleId="PodtytuZnak">
    <w:name w:val="Podtytuł Znak"/>
    <w:basedOn w:val="Domylnaczcionkaakapitu"/>
    <w:link w:val="Podtytu"/>
    <w:rsid w:val="00D35C6C"/>
    <w:rPr>
      <w:rFonts w:ascii="Arial" w:eastAsia="Times New Roman" w:hAnsi="Arial" w:cs="Times New Roman"/>
      <w:color w:val="0000FF"/>
      <w:sz w:val="24"/>
      <w:szCs w:val="20"/>
      <w:lang w:val="en-GB" w:eastAsia="pl-PL"/>
    </w:rPr>
  </w:style>
  <w:style w:type="paragraph" w:customStyle="1" w:styleId="Tekstpodstawowy31">
    <w:name w:val="Tekst podstawowy 31"/>
    <w:basedOn w:val="Normalny"/>
    <w:rsid w:val="00D35C6C"/>
    <w:pPr>
      <w:overflowPunct w:val="0"/>
      <w:autoSpaceDE w:val="0"/>
      <w:autoSpaceDN w:val="0"/>
      <w:adjustRightInd w:val="0"/>
      <w:jc w:val="both"/>
      <w:textAlignment w:val="baseline"/>
    </w:pPr>
    <w:rPr>
      <w:sz w:val="20"/>
      <w:szCs w:val="20"/>
    </w:rPr>
  </w:style>
  <w:style w:type="paragraph" w:customStyle="1" w:styleId="xl38">
    <w:name w:val="xl38"/>
    <w:basedOn w:val="Normalny"/>
    <w:rsid w:val="00D35C6C"/>
    <w:pPr>
      <w:spacing w:before="100" w:beforeAutospacing="1" w:after="100" w:afterAutospacing="1"/>
      <w:textAlignment w:val="top"/>
    </w:pPr>
    <w:rPr>
      <w:rFonts w:eastAsia="Arial Unicode MS"/>
      <w:b/>
      <w:bCs/>
    </w:rPr>
  </w:style>
  <w:style w:type="paragraph" w:styleId="NormalnyWeb">
    <w:name w:val="Normal (Web)"/>
    <w:basedOn w:val="Normalny"/>
    <w:rsid w:val="00D35C6C"/>
    <w:pPr>
      <w:spacing w:before="100" w:after="100"/>
    </w:pPr>
    <w:rPr>
      <w:szCs w:val="20"/>
    </w:rPr>
  </w:style>
  <w:style w:type="paragraph" w:styleId="Zwykytekst">
    <w:name w:val="Plain Text"/>
    <w:basedOn w:val="Normalny"/>
    <w:link w:val="ZwykytekstZnak"/>
    <w:rsid w:val="00D35C6C"/>
    <w:rPr>
      <w:rFonts w:ascii="Courier New" w:hAnsi="Courier New"/>
      <w:sz w:val="20"/>
      <w:szCs w:val="20"/>
    </w:rPr>
  </w:style>
  <w:style w:type="character" w:customStyle="1" w:styleId="ZwykytekstZnak">
    <w:name w:val="Zwykły tekst Znak"/>
    <w:basedOn w:val="Domylnaczcionkaakapitu"/>
    <w:link w:val="Zwykytekst"/>
    <w:rsid w:val="00D35C6C"/>
    <w:rPr>
      <w:rFonts w:ascii="Courier New" w:eastAsia="Times New Roman" w:hAnsi="Courier New" w:cs="Times New Roman"/>
      <w:sz w:val="20"/>
      <w:szCs w:val="20"/>
      <w:lang w:eastAsia="pl-PL"/>
    </w:rPr>
  </w:style>
  <w:style w:type="paragraph" w:styleId="Tekstblokowy">
    <w:name w:val="Block Text"/>
    <w:basedOn w:val="Normalny"/>
    <w:rsid w:val="00D35C6C"/>
    <w:pPr>
      <w:tabs>
        <w:tab w:val="num" w:pos="397"/>
      </w:tabs>
      <w:ind w:left="234" w:right="372"/>
      <w:jc w:val="both"/>
    </w:pPr>
    <w:rPr>
      <w:rFonts w:ascii="Lucida Sans Unicode" w:hAnsi="Lucida Sans Unicode"/>
      <w:sz w:val="20"/>
      <w:szCs w:val="20"/>
    </w:rPr>
  </w:style>
  <w:style w:type="paragraph" w:customStyle="1" w:styleId="xl67">
    <w:name w:val="xl67"/>
    <w:basedOn w:val="Normalny"/>
    <w:rsid w:val="00D35C6C"/>
    <w:pPr>
      <w:pBdr>
        <w:left w:val="single" w:sz="4" w:space="0" w:color="auto"/>
        <w:right w:val="single" w:sz="4" w:space="0" w:color="auto"/>
      </w:pBdr>
      <w:autoSpaceDE w:val="0"/>
      <w:autoSpaceDN w:val="0"/>
      <w:spacing w:before="100" w:after="100"/>
      <w:jc w:val="center"/>
    </w:pPr>
    <w:rPr>
      <w:sz w:val="20"/>
    </w:rPr>
  </w:style>
  <w:style w:type="table" w:styleId="Tabela-Siatka">
    <w:name w:val="Table Grid"/>
    <w:basedOn w:val="Standardowy"/>
    <w:rsid w:val="00D35C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D35C6C"/>
    <w:pPr>
      <w:spacing w:after="120" w:line="480" w:lineRule="auto"/>
      <w:ind w:left="283"/>
    </w:pPr>
  </w:style>
  <w:style w:type="character" w:customStyle="1" w:styleId="Tekstpodstawowywcity2Znak">
    <w:name w:val="Tekst podstawowy wcięty 2 Znak"/>
    <w:basedOn w:val="Domylnaczcionkaakapitu"/>
    <w:link w:val="Tekstpodstawowywcity2"/>
    <w:rsid w:val="00D35C6C"/>
    <w:rPr>
      <w:rFonts w:ascii="Times New Roman" w:eastAsia="Times New Roman" w:hAnsi="Times New Roman" w:cs="Times New Roman"/>
      <w:sz w:val="24"/>
      <w:szCs w:val="24"/>
      <w:lang w:eastAsia="pl-PL"/>
    </w:rPr>
  </w:style>
  <w:style w:type="paragraph" w:customStyle="1" w:styleId="Datedadoption">
    <w:name w:val="Date d'adoption"/>
    <w:basedOn w:val="Normalny"/>
    <w:next w:val="Normalny"/>
    <w:rsid w:val="00D35C6C"/>
    <w:pPr>
      <w:autoSpaceDE w:val="0"/>
      <w:autoSpaceDN w:val="0"/>
      <w:spacing w:before="360"/>
      <w:jc w:val="center"/>
    </w:pPr>
    <w:rPr>
      <w:b/>
      <w:bCs/>
    </w:rPr>
  </w:style>
  <w:style w:type="paragraph" w:styleId="Tekstdymka">
    <w:name w:val="Balloon Text"/>
    <w:basedOn w:val="Normalny"/>
    <w:link w:val="TekstdymkaZnak"/>
    <w:semiHidden/>
    <w:rsid w:val="00D35C6C"/>
    <w:rPr>
      <w:rFonts w:ascii="Tahoma" w:hAnsi="Tahoma" w:cs="Tahoma"/>
      <w:sz w:val="16"/>
      <w:szCs w:val="16"/>
    </w:rPr>
  </w:style>
  <w:style w:type="character" w:customStyle="1" w:styleId="TekstdymkaZnak">
    <w:name w:val="Tekst dymka Znak"/>
    <w:basedOn w:val="Domylnaczcionkaakapitu"/>
    <w:link w:val="Tekstdymka"/>
    <w:semiHidden/>
    <w:rsid w:val="00D35C6C"/>
    <w:rPr>
      <w:rFonts w:ascii="Tahoma" w:eastAsia="Times New Roman" w:hAnsi="Tahoma" w:cs="Tahoma"/>
      <w:sz w:val="16"/>
      <w:szCs w:val="16"/>
      <w:lang w:eastAsia="pl-PL"/>
    </w:rPr>
  </w:style>
  <w:style w:type="paragraph" w:customStyle="1" w:styleId="Tytuowa1">
    <w:name w:val="Tytułowa 1"/>
    <w:basedOn w:val="Tytu"/>
    <w:rsid w:val="00D35C6C"/>
    <w:pPr>
      <w:spacing w:before="240" w:after="60" w:line="360" w:lineRule="auto"/>
      <w:outlineLvl w:val="0"/>
    </w:pPr>
    <w:rPr>
      <w:rFonts w:ascii="Arial" w:hAnsi="Arial" w:cs="Arial"/>
      <w:kern w:val="28"/>
      <w:sz w:val="32"/>
      <w:szCs w:val="32"/>
    </w:rPr>
  </w:style>
  <w:style w:type="paragraph" w:styleId="Spistreci2">
    <w:name w:val="toc 2"/>
    <w:basedOn w:val="Normalny"/>
    <w:next w:val="Normalny"/>
    <w:autoRedefine/>
    <w:uiPriority w:val="39"/>
    <w:rsid w:val="00D35C6C"/>
    <w:pPr>
      <w:tabs>
        <w:tab w:val="right" w:leader="dot" w:pos="9060"/>
      </w:tabs>
      <w:ind w:left="240"/>
    </w:pPr>
    <w:rPr>
      <w:b/>
      <w:smallCaps/>
      <w:noProof/>
      <w:sz w:val="20"/>
      <w:szCs w:val="20"/>
    </w:rPr>
  </w:style>
  <w:style w:type="paragraph" w:styleId="Spistreci3">
    <w:name w:val="toc 3"/>
    <w:basedOn w:val="Normalny"/>
    <w:next w:val="Normalny"/>
    <w:autoRedefine/>
    <w:uiPriority w:val="39"/>
    <w:rsid w:val="00D35C6C"/>
    <w:pPr>
      <w:ind w:left="480"/>
    </w:pPr>
    <w:rPr>
      <w:i/>
      <w:iCs/>
      <w:sz w:val="20"/>
      <w:szCs w:val="20"/>
    </w:rPr>
  </w:style>
  <w:style w:type="paragraph" w:styleId="Spistreci4">
    <w:name w:val="toc 4"/>
    <w:basedOn w:val="Normalny"/>
    <w:next w:val="Normalny"/>
    <w:autoRedefine/>
    <w:semiHidden/>
    <w:rsid w:val="00D35C6C"/>
    <w:pPr>
      <w:ind w:left="720"/>
    </w:pPr>
    <w:rPr>
      <w:sz w:val="18"/>
      <w:szCs w:val="18"/>
    </w:rPr>
  </w:style>
  <w:style w:type="paragraph" w:styleId="Spistreci5">
    <w:name w:val="toc 5"/>
    <w:basedOn w:val="Normalny"/>
    <w:next w:val="Normalny"/>
    <w:autoRedefine/>
    <w:semiHidden/>
    <w:rsid w:val="00D35C6C"/>
    <w:pPr>
      <w:ind w:left="960"/>
    </w:pPr>
    <w:rPr>
      <w:sz w:val="18"/>
      <w:szCs w:val="18"/>
    </w:rPr>
  </w:style>
  <w:style w:type="paragraph" w:styleId="Spistreci6">
    <w:name w:val="toc 6"/>
    <w:basedOn w:val="Normalny"/>
    <w:next w:val="Normalny"/>
    <w:autoRedefine/>
    <w:semiHidden/>
    <w:rsid w:val="00D35C6C"/>
    <w:pPr>
      <w:ind w:left="1200"/>
    </w:pPr>
    <w:rPr>
      <w:sz w:val="18"/>
      <w:szCs w:val="18"/>
    </w:rPr>
  </w:style>
  <w:style w:type="paragraph" w:styleId="Spistreci7">
    <w:name w:val="toc 7"/>
    <w:basedOn w:val="Normalny"/>
    <w:next w:val="Normalny"/>
    <w:autoRedefine/>
    <w:semiHidden/>
    <w:rsid w:val="00D35C6C"/>
    <w:pPr>
      <w:ind w:left="1440"/>
    </w:pPr>
    <w:rPr>
      <w:sz w:val="18"/>
      <w:szCs w:val="18"/>
    </w:rPr>
  </w:style>
  <w:style w:type="paragraph" w:styleId="Spistreci8">
    <w:name w:val="toc 8"/>
    <w:basedOn w:val="Normalny"/>
    <w:next w:val="Normalny"/>
    <w:autoRedefine/>
    <w:semiHidden/>
    <w:rsid w:val="00D35C6C"/>
    <w:pPr>
      <w:ind w:left="1680"/>
    </w:pPr>
    <w:rPr>
      <w:sz w:val="18"/>
      <w:szCs w:val="18"/>
    </w:rPr>
  </w:style>
  <w:style w:type="paragraph" w:styleId="Spistreci9">
    <w:name w:val="toc 9"/>
    <w:basedOn w:val="Normalny"/>
    <w:next w:val="Normalny"/>
    <w:autoRedefine/>
    <w:semiHidden/>
    <w:rsid w:val="00D35C6C"/>
    <w:pPr>
      <w:ind w:left="1920"/>
    </w:pPr>
    <w:rPr>
      <w:sz w:val="18"/>
      <w:szCs w:val="18"/>
    </w:rPr>
  </w:style>
  <w:style w:type="paragraph" w:customStyle="1" w:styleId="Tekstdymka1">
    <w:name w:val="Tekst dymka1"/>
    <w:basedOn w:val="Normalny"/>
    <w:rsid w:val="00D35C6C"/>
    <w:pPr>
      <w:autoSpaceDE w:val="0"/>
      <w:autoSpaceDN w:val="0"/>
    </w:pPr>
    <w:rPr>
      <w:rFonts w:ascii="Tahoma" w:hAnsi="Tahoma" w:cs="Tahoma"/>
      <w:sz w:val="16"/>
      <w:szCs w:val="16"/>
    </w:rPr>
  </w:style>
  <w:style w:type="paragraph" w:styleId="Listapunktowana2">
    <w:name w:val="List Bullet 2"/>
    <w:basedOn w:val="Normalny"/>
    <w:autoRedefine/>
    <w:rsid w:val="00D35C6C"/>
    <w:pPr>
      <w:tabs>
        <w:tab w:val="left" w:pos="0"/>
      </w:tabs>
      <w:autoSpaceDE w:val="0"/>
      <w:autoSpaceDN w:val="0"/>
      <w:spacing w:after="60"/>
      <w:jc w:val="both"/>
    </w:pPr>
    <w:rPr>
      <w:b/>
      <w:bCs/>
      <w:i/>
      <w:iCs/>
      <w:sz w:val="20"/>
      <w:szCs w:val="20"/>
    </w:rPr>
  </w:style>
  <w:style w:type="paragraph" w:styleId="Listapunktowana">
    <w:name w:val="List Bullet"/>
    <w:basedOn w:val="Normalny"/>
    <w:autoRedefine/>
    <w:rsid w:val="00D35C6C"/>
    <w:pPr>
      <w:tabs>
        <w:tab w:val="num" w:pos="737"/>
      </w:tabs>
      <w:autoSpaceDE w:val="0"/>
      <w:autoSpaceDN w:val="0"/>
      <w:ind w:left="340" w:hanging="340"/>
      <w:jc w:val="both"/>
    </w:pPr>
    <w:rPr>
      <w:sz w:val="20"/>
    </w:rPr>
  </w:style>
  <w:style w:type="paragraph" w:customStyle="1" w:styleId="tekstZPORR">
    <w:name w:val="tekst ZPORR"/>
    <w:basedOn w:val="Normalny"/>
    <w:rsid w:val="00D35C6C"/>
    <w:pPr>
      <w:autoSpaceDE w:val="0"/>
      <w:autoSpaceDN w:val="0"/>
      <w:spacing w:after="120"/>
      <w:ind w:firstLine="567"/>
      <w:jc w:val="both"/>
    </w:pPr>
    <w:rPr>
      <w:sz w:val="20"/>
    </w:rPr>
  </w:style>
  <w:style w:type="paragraph" w:customStyle="1" w:styleId="Standard">
    <w:name w:val="Standard"/>
    <w:rsid w:val="00D35C6C"/>
    <w:pPr>
      <w:widowControl w:val="0"/>
      <w:autoSpaceDE w:val="0"/>
      <w:autoSpaceDN w:val="0"/>
      <w:spacing w:after="0" w:line="240" w:lineRule="auto"/>
      <w:jc w:val="both"/>
    </w:pPr>
    <w:rPr>
      <w:rFonts w:ascii="Arial" w:eastAsia="Times New Roman" w:hAnsi="Arial" w:cs="Arial"/>
      <w:lang w:eastAsia="pl-PL"/>
    </w:rPr>
  </w:style>
  <w:style w:type="paragraph" w:customStyle="1" w:styleId="Enormal">
    <w:name w:val="E normal"/>
    <w:basedOn w:val="Normalny"/>
    <w:rsid w:val="00D35C6C"/>
    <w:pPr>
      <w:autoSpaceDE w:val="0"/>
      <w:autoSpaceDN w:val="0"/>
      <w:jc w:val="both"/>
    </w:pPr>
    <w:rPr>
      <w:sz w:val="20"/>
      <w:lang w:val="de-DE"/>
    </w:rPr>
  </w:style>
  <w:style w:type="paragraph" w:customStyle="1" w:styleId="Tekstpodstawowywcity1">
    <w:name w:val="Tekst podstawowy wcięty1"/>
    <w:basedOn w:val="Normalny"/>
    <w:rsid w:val="00D35C6C"/>
    <w:pPr>
      <w:widowControl w:val="0"/>
      <w:autoSpaceDE w:val="0"/>
      <w:autoSpaceDN w:val="0"/>
    </w:pPr>
    <w:rPr>
      <w:sz w:val="20"/>
      <w:szCs w:val="20"/>
    </w:rPr>
  </w:style>
  <w:style w:type="character" w:styleId="Pogrubienie">
    <w:name w:val="Strong"/>
    <w:qFormat/>
    <w:rsid w:val="00D35C6C"/>
    <w:rPr>
      <w:b/>
      <w:bCs/>
    </w:rPr>
  </w:style>
  <w:style w:type="paragraph" w:styleId="Listapunktowana3">
    <w:name w:val="List Bullet 3"/>
    <w:basedOn w:val="Normalny"/>
    <w:autoRedefine/>
    <w:rsid w:val="00D35C6C"/>
    <w:pPr>
      <w:tabs>
        <w:tab w:val="num" w:pos="926"/>
      </w:tabs>
      <w:autoSpaceDE w:val="0"/>
      <w:autoSpaceDN w:val="0"/>
      <w:ind w:left="926" w:hanging="360"/>
    </w:pPr>
    <w:rPr>
      <w:sz w:val="20"/>
    </w:rPr>
  </w:style>
  <w:style w:type="paragraph" w:customStyle="1" w:styleId="Blockquote">
    <w:name w:val="Blockquote"/>
    <w:basedOn w:val="Normalny"/>
    <w:rsid w:val="00D35C6C"/>
    <w:pPr>
      <w:autoSpaceDE w:val="0"/>
      <w:autoSpaceDN w:val="0"/>
      <w:spacing w:before="100" w:after="100"/>
      <w:ind w:left="360" w:right="360"/>
    </w:pPr>
    <w:rPr>
      <w:sz w:val="20"/>
    </w:rPr>
  </w:style>
  <w:style w:type="paragraph" w:styleId="Wcicienormalne">
    <w:name w:val="Normal Indent"/>
    <w:basedOn w:val="Normalny"/>
    <w:rsid w:val="00D35C6C"/>
    <w:pPr>
      <w:autoSpaceDE w:val="0"/>
      <w:autoSpaceDN w:val="0"/>
      <w:ind w:left="708"/>
    </w:pPr>
    <w:rPr>
      <w:sz w:val="20"/>
    </w:rPr>
  </w:style>
  <w:style w:type="paragraph" w:styleId="Tekstpodstawowywcity3">
    <w:name w:val="Body Text Indent 3"/>
    <w:basedOn w:val="Normalny"/>
    <w:link w:val="Tekstpodstawowywcity3Znak"/>
    <w:rsid w:val="00D35C6C"/>
    <w:pPr>
      <w:autoSpaceDE w:val="0"/>
      <w:autoSpaceDN w:val="0"/>
      <w:ind w:left="1440" w:hanging="1440"/>
    </w:pPr>
    <w:rPr>
      <w:sz w:val="20"/>
    </w:rPr>
  </w:style>
  <w:style w:type="character" w:customStyle="1" w:styleId="Tekstpodstawowywcity3Znak">
    <w:name w:val="Tekst podstawowy wcięty 3 Znak"/>
    <w:basedOn w:val="Domylnaczcionkaakapitu"/>
    <w:link w:val="Tekstpodstawowywcity3"/>
    <w:rsid w:val="00D35C6C"/>
    <w:rPr>
      <w:rFonts w:ascii="Times New Roman" w:eastAsia="Times New Roman" w:hAnsi="Times New Roman" w:cs="Times New Roman"/>
      <w:sz w:val="20"/>
      <w:szCs w:val="24"/>
      <w:lang w:eastAsia="pl-PL"/>
    </w:rPr>
  </w:style>
  <w:style w:type="paragraph" w:styleId="Zwrotgrzecznociowy">
    <w:name w:val="Salutation"/>
    <w:basedOn w:val="Normalny"/>
    <w:next w:val="Normalny"/>
    <w:link w:val="ZwrotgrzecznociowyZnak"/>
    <w:rsid w:val="00D35C6C"/>
    <w:pPr>
      <w:autoSpaceDE w:val="0"/>
      <w:autoSpaceDN w:val="0"/>
    </w:pPr>
    <w:rPr>
      <w:sz w:val="20"/>
    </w:rPr>
  </w:style>
  <w:style w:type="character" w:customStyle="1" w:styleId="ZwrotgrzecznociowyZnak">
    <w:name w:val="Zwrot grzecznościowy Znak"/>
    <w:basedOn w:val="Domylnaczcionkaakapitu"/>
    <w:link w:val="Zwrotgrzecznociowy"/>
    <w:rsid w:val="00D35C6C"/>
    <w:rPr>
      <w:rFonts w:ascii="Times New Roman" w:eastAsia="Times New Roman" w:hAnsi="Times New Roman" w:cs="Times New Roman"/>
      <w:sz w:val="20"/>
      <w:szCs w:val="24"/>
      <w:lang w:eastAsia="pl-PL"/>
    </w:rPr>
  </w:style>
  <w:style w:type="paragraph" w:customStyle="1" w:styleId="SOP">
    <w:name w:val="SOP"/>
    <w:basedOn w:val="Tekstpodstawowy3"/>
    <w:rsid w:val="00D35C6C"/>
    <w:pPr>
      <w:widowControl w:val="0"/>
      <w:autoSpaceDE w:val="0"/>
      <w:autoSpaceDN w:val="0"/>
      <w:spacing w:before="240" w:after="0"/>
      <w:jc w:val="both"/>
    </w:pPr>
    <w:rPr>
      <w:rFonts w:ascii="Arial" w:hAnsi="Arial" w:cs="Arial"/>
      <w:sz w:val="20"/>
      <w:szCs w:val="24"/>
    </w:rPr>
  </w:style>
  <w:style w:type="paragraph" w:customStyle="1" w:styleId="Pisma">
    <w:name w:val="Pisma"/>
    <w:basedOn w:val="Normalny"/>
    <w:rsid w:val="00D35C6C"/>
    <w:pPr>
      <w:autoSpaceDE w:val="0"/>
      <w:autoSpaceDN w:val="0"/>
      <w:jc w:val="both"/>
    </w:pPr>
    <w:rPr>
      <w:sz w:val="20"/>
    </w:rPr>
  </w:style>
  <w:style w:type="paragraph" w:styleId="Legenda">
    <w:name w:val="caption"/>
    <w:basedOn w:val="Normalny"/>
    <w:next w:val="Normalny"/>
    <w:qFormat/>
    <w:rsid w:val="00D35C6C"/>
    <w:pPr>
      <w:pBdr>
        <w:top w:val="single" w:sz="4" w:space="1" w:color="auto"/>
        <w:left w:val="single" w:sz="4" w:space="4" w:color="auto"/>
        <w:bottom w:val="single" w:sz="4" w:space="1" w:color="auto"/>
        <w:right w:val="single" w:sz="4" w:space="4" w:color="auto"/>
      </w:pBdr>
      <w:autoSpaceDE w:val="0"/>
      <w:autoSpaceDN w:val="0"/>
    </w:pPr>
    <w:rPr>
      <w:b/>
      <w:bCs/>
      <w:sz w:val="20"/>
      <w:szCs w:val="20"/>
    </w:rPr>
  </w:style>
  <w:style w:type="paragraph" w:customStyle="1" w:styleId="font5">
    <w:name w:val="font5"/>
    <w:basedOn w:val="Normalny"/>
    <w:rsid w:val="00D35C6C"/>
    <w:pPr>
      <w:autoSpaceDE w:val="0"/>
      <w:autoSpaceDN w:val="0"/>
      <w:spacing w:before="100" w:after="100"/>
    </w:pPr>
    <w:rPr>
      <w:i/>
      <w:iCs/>
      <w:sz w:val="20"/>
      <w:szCs w:val="20"/>
    </w:rPr>
  </w:style>
  <w:style w:type="paragraph" w:customStyle="1" w:styleId="font6">
    <w:name w:val="font6"/>
    <w:basedOn w:val="Normalny"/>
    <w:rsid w:val="00D35C6C"/>
    <w:pPr>
      <w:autoSpaceDE w:val="0"/>
      <w:autoSpaceDN w:val="0"/>
      <w:spacing w:before="100" w:after="100"/>
    </w:pPr>
    <w:rPr>
      <w:sz w:val="20"/>
      <w:szCs w:val="20"/>
    </w:rPr>
  </w:style>
  <w:style w:type="paragraph" w:customStyle="1" w:styleId="font7">
    <w:name w:val="font7"/>
    <w:basedOn w:val="Normalny"/>
    <w:rsid w:val="00D35C6C"/>
    <w:pPr>
      <w:autoSpaceDE w:val="0"/>
      <w:autoSpaceDN w:val="0"/>
      <w:spacing w:before="100" w:after="100"/>
    </w:pPr>
    <w:rPr>
      <w:i/>
      <w:iCs/>
      <w:sz w:val="16"/>
      <w:szCs w:val="16"/>
    </w:rPr>
  </w:style>
  <w:style w:type="paragraph" w:customStyle="1" w:styleId="xl22">
    <w:name w:val="xl2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23">
    <w:name w:val="xl2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24">
    <w:name w:val="xl24"/>
    <w:basedOn w:val="Normalny"/>
    <w:rsid w:val="00D35C6C"/>
    <w:pPr>
      <w:autoSpaceDE w:val="0"/>
      <w:autoSpaceDN w:val="0"/>
      <w:spacing w:before="100" w:after="100"/>
    </w:pPr>
    <w:rPr>
      <w:sz w:val="20"/>
    </w:rPr>
  </w:style>
  <w:style w:type="paragraph" w:customStyle="1" w:styleId="xl25">
    <w:name w:val="xl25"/>
    <w:basedOn w:val="Normalny"/>
    <w:rsid w:val="00D35C6C"/>
    <w:pPr>
      <w:autoSpaceDE w:val="0"/>
      <w:autoSpaceDN w:val="0"/>
      <w:spacing w:before="100" w:after="100"/>
      <w:jc w:val="both"/>
    </w:pPr>
    <w:rPr>
      <w:b/>
      <w:bCs/>
      <w:sz w:val="20"/>
    </w:rPr>
  </w:style>
  <w:style w:type="paragraph" w:customStyle="1" w:styleId="xl26">
    <w:name w:val="xl26"/>
    <w:basedOn w:val="Normalny"/>
    <w:rsid w:val="00D35C6C"/>
    <w:pPr>
      <w:autoSpaceDE w:val="0"/>
      <w:autoSpaceDN w:val="0"/>
      <w:spacing w:before="100" w:after="100"/>
      <w:jc w:val="both"/>
    </w:pPr>
    <w:rPr>
      <w:sz w:val="20"/>
    </w:rPr>
  </w:style>
  <w:style w:type="paragraph" w:customStyle="1" w:styleId="xl27">
    <w:name w:val="xl2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28">
    <w:name w:val="xl28"/>
    <w:basedOn w:val="Normalny"/>
    <w:rsid w:val="00D35C6C"/>
    <w:pPr>
      <w:pBdr>
        <w:top w:val="single" w:sz="4" w:space="0" w:color="auto"/>
      </w:pBdr>
      <w:autoSpaceDE w:val="0"/>
      <w:autoSpaceDN w:val="0"/>
      <w:spacing w:before="100" w:after="100"/>
    </w:pPr>
    <w:rPr>
      <w:sz w:val="20"/>
    </w:rPr>
  </w:style>
  <w:style w:type="paragraph" w:customStyle="1" w:styleId="xl29">
    <w:name w:val="xl29"/>
    <w:basedOn w:val="Normalny"/>
    <w:rsid w:val="00D35C6C"/>
    <w:pPr>
      <w:pBdr>
        <w:top w:val="single" w:sz="4" w:space="0" w:color="auto"/>
        <w:left w:val="single" w:sz="4" w:space="11" w:color="auto"/>
        <w:bottom w:val="single" w:sz="4" w:space="0" w:color="auto"/>
        <w:right w:val="single" w:sz="4" w:space="0" w:color="auto"/>
      </w:pBdr>
      <w:autoSpaceDE w:val="0"/>
      <w:autoSpaceDN w:val="0"/>
      <w:spacing w:before="100" w:after="100"/>
    </w:pPr>
    <w:rPr>
      <w:sz w:val="20"/>
    </w:rPr>
  </w:style>
  <w:style w:type="paragraph" w:customStyle="1" w:styleId="xl30">
    <w:name w:val="xl3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1">
    <w:name w:val="xl31"/>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32">
    <w:name w:val="xl32"/>
    <w:basedOn w:val="Normalny"/>
    <w:rsid w:val="00D35C6C"/>
    <w:pPr>
      <w:pBdr>
        <w:top w:val="single" w:sz="4" w:space="0" w:color="auto"/>
      </w:pBdr>
      <w:autoSpaceDE w:val="0"/>
      <w:autoSpaceDN w:val="0"/>
      <w:spacing w:before="100" w:after="100"/>
    </w:pPr>
    <w:rPr>
      <w:sz w:val="20"/>
    </w:rPr>
  </w:style>
  <w:style w:type="paragraph" w:customStyle="1" w:styleId="xl33">
    <w:name w:val="xl33"/>
    <w:basedOn w:val="Normalny"/>
    <w:rsid w:val="00D35C6C"/>
    <w:pPr>
      <w:autoSpaceDE w:val="0"/>
      <w:autoSpaceDN w:val="0"/>
      <w:spacing w:before="100" w:after="100"/>
      <w:jc w:val="center"/>
    </w:pPr>
    <w:rPr>
      <w:sz w:val="20"/>
    </w:rPr>
  </w:style>
  <w:style w:type="paragraph" w:customStyle="1" w:styleId="xl34">
    <w:name w:val="xl34"/>
    <w:basedOn w:val="Normalny"/>
    <w:rsid w:val="00D35C6C"/>
    <w:pPr>
      <w:autoSpaceDE w:val="0"/>
      <w:autoSpaceDN w:val="0"/>
      <w:spacing w:before="100" w:after="100"/>
    </w:pPr>
    <w:rPr>
      <w:i/>
      <w:iCs/>
      <w:sz w:val="20"/>
    </w:rPr>
  </w:style>
  <w:style w:type="paragraph" w:customStyle="1" w:styleId="xl35">
    <w:name w:val="xl35"/>
    <w:basedOn w:val="Normalny"/>
    <w:rsid w:val="00D35C6C"/>
    <w:pPr>
      <w:autoSpaceDE w:val="0"/>
      <w:autoSpaceDN w:val="0"/>
      <w:spacing w:before="100" w:after="100"/>
      <w:jc w:val="center"/>
    </w:pPr>
    <w:rPr>
      <w:b/>
      <w:bCs/>
      <w:sz w:val="20"/>
    </w:rPr>
  </w:style>
  <w:style w:type="paragraph" w:customStyle="1" w:styleId="xl36">
    <w:name w:val="xl36"/>
    <w:basedOn w:val="Normalny"/>
    <w:rsid w:val="00D35C6C"/>
    <w:pPr>
      <w:pBdr>
        <w:top w:val="single" w:sz="4" w:space="0" w:color="auto"/>
      </w:pBdr>
      <w:autoSpaceDE w:val="0"/>
      <w:autoSpaceDN w:val="0"/>
      <w:spacing w:before="100" w:after="100"/>
      <w:jc w:val="both"/>
    </w:pPr>
    <w:rPr>
      <w:sz w:val="20"/>
    </w:rPr>
  </w:style>
  <w:style w:type="paragraph" w:customStyle="1" w:styleId="xl37">
    <w:name w:val="xl37"/>
    <w:basedOn w:val="Normalny"/>
    <w:rsid w:val="00D35C6C"/>
    <w:pPr>
      <w:pBdr>
        <w:left w:val="single" w:sz="4" w:space="0" w:color="auto"/>
      </w:pBdr>
      <w:autoSpaceDE w:val="0"/>
      <w:autoSpaceDN w:val="0"/>
      <w:spacing w:before="100" w:after="100"/>
    </w:pPr>
    <w:rPr>
      <w:sz w:val="20"/>
    </w:rPr>
  </w:style>
  <w:style w:type="paragraph" w:customStyle="1" w:styleId="xl39">
    <w:name w:val="xl39"/>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40">
    <w:name w:val="xl40"/>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41">
    <w:name w:val="xl41"/>
    <w:basedOn w:val="Normalny"/>
    <w:rsid w:val="00D35C6C"/>
    <w:pPr>
      <w:autoSpaceDE w:val="0"/>
      <w:autoSpaceDN w:val="0"/>
      <w:spacing w:before="100" w:after="100"/>
    </w:pPr>
    <w:rPr>
      <w:sz w:val="20"/>
    </w:rPr>
  </w:style>
  <w:style w:type="paragraph" w:customStyle="1" w:styleId="xl42">
    <w:name w:val="xl42"/>
    <w:basedOn w:val="Normalny"/>
    <w:rsid w:val="00D35C6C"/>
    <w:pPr>
      <w:shd w:val="clear" w:color="auto" w:fill="C0C0C0"/>
      <w:autoSpaceDE w:val="0"/>
      <w:autoSpaceDN w:val="0"/>
      <w:spacing w:before="100" w:after="100"/>
    </w:pPr>
    <w:rPr>
      <w:i/>
      <w:iCs/>
      <w:sz w:val="20"/>
    </w:rPr>
  </w:style>
  <w:style w:type="paragraph" w:customStyle="1" w:styleId="xl43">
    <w:name w:val="xl43"/>
    <w:basedOn w:val="Normalny"/>
    <w:rsid w:val="00D35C6C"/>
    <w:pPr>
      <w:pBdr>
        <w:top w:val="single" w:sz="8" w:space="0" w:color="auto"/>
        <w:left w:val="single" w:sz="8" w:space="0" w:color="auto"/>
      </w:pBdr>
      <w:shd w:val="clear" w:color="auto" w:fill="C0C0C0"/>
      <w:autoSpaceDE w:val="0"/>
      <w:autoSpaceDN w:val="0"/>
      <w:spacing w:before="100" w:after="100"/>
    </w:pPr>
    <w:rPr>
      <w:sz w:val="20"/>
    </w:rPr>
  </w:style>
  <w:style w:type="paragraph" w:customStyle="1" w:styleId="xl44">
    <w:name w:val="xl44"/>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45">
    <w:name w:val="xl45"/>
    <w:basedOn w:val="Normalny"/>
    <w:rsid w:val="00D35C6C"/>
    <w:pPr>
      <w:pBdr>
        <w:top w:val="single" w:sz="8" w:space="0" w:color="auto"/>
        <w:right w:val="single" w:sz="4" w:space="0" w:color="auto"/>
      </w:pBdr>
      <w:shd w:val="clear" w:color="auto" w:fill="C0C0C0"/>
      <w:autoSpaceDE w:val="0"/>
      <w:autoSpaceDN w:val="0"/>
      <w:spacing w:before="100" w:after="100"/>
    </w:pPr>
    <w:rPr>
      <w:sz w:val="20"/>
    </w:rPr>
  </w:style>
  <w:style w:type="paragraph" w:customStyle="1" w:styleId="xl46">
    <w:name w:val="xl46"/>
    <w:basedOn w:val="Normalny"/>
    <w:rsid w:val="00D35C6C"/>
    <w:pPr>
      <w:pBdr>
        <w:left w:val="single" w:sz="8" w:space="0" w:color="auto"/>
      </w:pBdr>
      <w:shd w:val="clear" w:color="auto" w:fill="C0C0C0"/>
      <w:autoSpaceDE w:val="0"/>
      <w:autoSpaceDN w:val="0"/>
      <w:spacing w:before="100" w:after="100"/>
    </w:pPr>
    <w:rPr>
      <w:sz w:val="20"/>
    </w:rPr>
  </w:style>
  <w:style w:type="paragraph" w:customStyle="1" w:styleId="xl47">
    <w:name w:val="xl47"/>
    <w:basedOn w:val="Normalny"/>
    <w:rsid w:val="00D35C6C"/>
    <w:pPr>
      <w:shd w:val="clear" w:color="auto" w:fill="C0C0C0"/>
      <w:autoSpaceDE w:val="0"/>
      <w:autoSpaceDN w:val="0"/>
      <w:spacing w:before="100" w:after="100"/>
    </w:pPr>
    <w:rPr>
      <w:sz w:val="20"/>
    </w:rPr>
  </w:style>
  <w:style w:type="paragraph" w:customStyle="1" w:styleId="xl48">
    <w:name w:val="xl48"/>
    <w:basedOn w:val="Normalny"/>
    <w:rsid w:val="00D35C6C"/>
    <w:pPr>
      <w:pBdr>
        <w:left w:val="single" w:sz="8" w:space="0" w:color="auto"/>
        <w:bottom w:val="single" w:sz="4" w:space="0" w:color="auto"/>
      </w:pBdr>
      <w:shd w:val="clear" w:color="auto" w:fill="C0C0C0"/>
      <w:autoSpaceDE w:val="0"/>
      <w:autoSpaceDN w:val="0"/>
      <w:spacing w:before="100" w:after="100"/>
    </w:pPr>
    <w:rPr>
      <w:sz w:val="20"/>
    </w:rPr>
  </w:style>
  <w:style w:type="paragraph" w:customStyle="1" w:styleId="xl49">
    <w:name w:val="xl49"/>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0">
    <w:name w:val="xl50"/>
    <w:basedOn w:val="Normalny"/>
    <w:rsid w:val="00D35C6C"/>
    <w:pPr>
      <w:pBdr>
        <w:bottom w:val="single" w:sz="4" w:space="0" w:color="auto"/>
      </w:pBdr>
      <w:shd w:val="clear" w:color="auto" w:fill="C0C0C0"/>
      <w:autoSpaceDE w:val="0"/>
      <w:autoSpaceDN w:val="0"/>
      <w:spacing w:before="100" w:after="100"/>
    </w:pPr>
    <w:rPr>
      <w:sz w:val="20"/>
    </w:rPr>
  </w:style>
  <w:style w:type="paragraph" w:customStyle="1" w:styleId="xl51">
    <w:name w:val="xl51"/>
    <w:basedOn w:val="Normalny"/>
    <w:rsid w:val="00D35C6C"/>
    <w:pPr>
      <w:pBdr>
        <w:bottom w:val="single" w:sz="4" w:space="0" w:color="auto"/>
        <w:right w:val="single" w:sz="4" w:space="0" w:color="auto"/>
      </w:pBdr>
      <w:shd w:val="clear" w:color="auto" w:fill="C0C0C0"/>
      <w:autoSpaceDE w:val="0"/>
      <w:autoSpaceDN w:val="0"/>
      <w:spacing w:before="100" w:after="100"/>
    </w:pPr>
    <w:rPr>
      <w:sz w:val="20"/>
    </w:rPr>
  </w:style>
  <w:style w:type="paragraph" w:customStyle="1" w:styleId="xl52">
    <w:name w:val="xl5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53">
    <w:name w:val="xl53"/>
    <w:basedOn w:val="Normalny"/>
    <w:rsid w:val="00D35C6C"/>
    <w:pPr>
      <w:pBdr>
        <w:top w:val="single" w:sz="8" w:space="0" w:color="auto"/>
      </w:pBdr>
      <w:shd w:val="clear" w:color="auto" w:fill="C0C0C0"/>
      <w:autoSpaceDE w:val="0"/>
      <w:autoSpaceDN w:val="0"/>
      <w:spacing w:before="100" w:after="100"/>
    </w:pPr>
    <w:rPr>
      <w:sz w:val="20"/>
    </w:rPr>
  </w:style>
  <w:style w:type="paragraph" w:customStyle="1" w:styleId="xl54">
    <w:name w:val="xl54"/>
    <w:basedOn w:val="Normalny"/>
    <w:rsid w:val="00D35C6C"/>
    <w:pPr>
      <w:shd w:val="clear" w:color="auto" w:fill="C0C0C0"/>
      <w:autoSpaceDE w:val="0"/>
      <w:autoSpaceDN w:val="0"/>
      <w:spacing w:before="100" w:after="100"/>
    </w:pPr>
    <w:rPr>
      <w:sz w:val="20"/>
    </w:rPr>
  </w:style>
  <w:style w:type="paragraph" w:customStyle="1" w:styleId="xl55">
    <w:name w:val="xl55"/>
    <w:basedOn w:val="Normalny"/>
    <w:rsid w:val="00D35C6C"/>
    <w:pPr>
      <w:pBdr>
        <w:bottom w:val="single" w:sz="4" w:space="0" w:color="auto"/>
      </w:pBdr>
      <w:autoSpaceDE w:val="0"/>
      <w:autoSpaceDN w:val="0"/>
      <w:spacing w:before="100" w:after="100"/>
    </w:pPr>
    <w:rPr>
      <w:sz w:val="20"/>
    </w:rPr>
  </w:style>
  <w:style w:type="paragraph" w:customStyle="1" w:styleId="xl56">
    <w:name w:val="xl56"/>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57">
    <w:name w:val="xl5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8">
    <w:name w:val="xl58"/>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59">
    <w:name w:val="xl59"/>
    <w:basedOn w:val="Normalny"/>
    <w:rsid w:val="00D35C6C"/>
    <w:pPr>
      <w:autoSpaceDE w:val="0"/>
      <w:autoSpaceDN w:val="0"/>
      <w:spacing w:before="100" w:after="100"/>
    </w:pPr>
    <w:rPr>
      <w:sz w:val="20"/>
    </w:rPr>
  </w:style>
  <w:style w:type="paragraph" w:customStyle="1" w:styleId="xl60">
    <w:name w:val="xl6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1">
    <w:name w:val="xl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2">
    <w:name w:val="xl62"/>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63">
    <w:name w:val="xl63"/>
    <w:basedOn w:val="Normalny"/>
    <w:rsid w:val="00D35C6C"/>
    <w:pPr>
      <w:pBdr>
        <w:top w:val="single" w:sz="8" w:space="0" w:color="auto"/>
        <w:right w:val="single" w:sz="8" w:space="0" w:color="auto"/>
      </w:pBdr>
      <w:shd w:val="clear" w:color="auto" w:fill="C0C0C0"/>
      <w:autoSpaceDE w:val="0"/>
      <w:autoSpaceDN w:val="0"/>
      <w:spacing w:before="100" w:after="100"/>
    </w:pPr>
    <w:rPr>
      <w:sz w:val="20"/>
    </w:rPr>
  </w:style>
  <w:style w:type="paragraph" w:customStyle="1" w:styleId="xl64">
    <w:name w:val="xl64"/>
    <w:basedOn w:val="Normalny"/>
    <w:rsid w:val="00D35C6C"/>
    <w:pPr>
      <w:pBdr>
        <w:right w:val="single" w:sz="8" w:space="0" w:color="auto"/>
      </w:pBdr>
      <w:shd w:val="clear" w:color="auto" w:fill="C0C0C0"/>
      <w:autoSpaceDE w:val="0"/>
      <w:autoSpaceDN w:val="0"/>
      <w:spacing w:before="100" w:after="100"/>
    </w:pPr>
    <w:rPr>
      <w:sz w:val="20"/>
    </w:rPr>
  </w:style>
  <w:style w:type="paragraph" w:customStyle="1" w:styleId="xl65">
    <w:name w:val="xl65"/>
    <w:basedOn w:val="Normalny"/>
    <w:rsid w:val="00D35C6C"/>
    <w:pPr>
      <w:pBdr>
        <w:bottom w:val="single" w:sz="8" w:space="0" w:color="auto"/>
      </w:pBdr>
      <w:shd w:val="clear" w:color="auto" w:fill="C0C0C0"/>
      <w:autoSpaceDE w:val="0"/>
      <w:autoSpaceDN w:val="0"/>
      <w:spacing w:before="100" w:after="100"/>
    </w:pPr>
    <w:rPr>
      <w:sz w:val="20"/>
    </w:rPr>
  </w:style>
  <w:style w:type="paragraph" w:customStyle="1" w:styleId="xl66">
    <w:name w:val="xl66"/>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68">
    <w:name w:val="xl68"/>
    <w:basedOn w:val="Normalny"/>
    <w:rsid w:val="00D35C6C"/>
    <w:pPr>
      <w:pBdr>
        <w:left w:val="single" w:sz="4" w:space="0" w:color="auto"/>
      </w:pBdr>
      <w:autoSpaceDE w:val="0"/>
      <w:autoSpaceDN w:val="0"/>
      <w:spacing w:before="100" w:after="100"/>
      <w:jc w:val="center"/>
    </w:pPr>
    <w:rPr>
      <w:sz w:val="20"/>
    </w:rPr>
  </w:style>
  <w:style w:type="paragraph" w:customStyle="1" w:styleId="xl69">
    <w:name w:val="xl69"/>
    <w:basedOn w:val="Normalny"/>
    <w:rsid w:val="00D35C6C"/>
    <w:pPr>
      <w:pBdr>
        <w:right w:val="single" w:sz="4" w:space="0" w:color="auto"/>
      </w:pBdr>
      <w:autoSpaceDE w:val="0"/>
      <w:autoSpaceDN w:val="0"/>
      <w:spacing w:before="100" w:after="100"/>
      <w:jc w:val="center"/>
    </w:pPr>
    <w:rPr>
      <w:sz w:val="20"/>
    </w:rPr>
  </w:style>
  <w:style w:type="paragraph" w:customStyle="1" w:styleId="xl70">
    <w:name w:val="xl70"/>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1">
    <w:name w:val="xl7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2">
    <w:name w:val="xl72"/>
    <w:basedOn w:val="Normalny"/>
    <w:rsid w:val="00D35C6C"/>
    <w:pPr>
      <w:autoSpaceDE w:val="0"/>
      <w:autoSpaceDN w:val="0"/>
      <w:spacing w:before="100" w:after="100"/>
      <w:jc w:val="center"/>
    </w:pPr>
    <w:rPr>
      <w:sz w:val="20"/>
    </w:rPr>
  </w:style>
  <w:style w:type="paragraph" w:customStyle="1" w:styleId="xl73">
    <w:name w:val="xl73"/>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4">
    <w:name w:val="xl74"/>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75">
    <w:name w:val="xl7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76">
    <w:name w:val="xl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77">
    <w:name w:val="xl77"/>
    <w:basedOn w:val="Normalny"/>
    <w:rsid w:val="00D35C6C"/>
    <w:pPr>
      <w:autoSpaceDE w:val="0"/>
      <w:autoSpaceDN w:val="0"/>
      <w:spacing w:before="100" w:after="100"/>
    </w:pPr>
    <w:rPr>
      <w:sz w:val="20"/>
    </w:rPr>
  </w:style>
  <w:style w:type="paragraph" w:customStyle="1" w:styleId="xl78">
    <w:name w:val="xl78"/>
    <w:basedOn w:val="Normalny"/>
    <w:rsid w:val="00D35C6C"/>
    <w:pPr>
      <w:pBdr>
        <w:top w:val="single" w:sz="4" w:space="0" w:color="auto"/>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79">
    <w:name w:val="xl79"/>
    <w:basedOn w:val="Normalny"/>
    <w:rsid w:val="00D35C6C"/>
    <w:pPr>
      <w:shd w:val="clear" w:color="auto" w:fill="FFFFFF"/>
      <w:autoSpaceDE w:val="0"/>
      <w:autoSpaceDN w:val="0"/>
      <w:spacing w:before="100" w:after="100"/>
    </w:pPr>
    <w:rPr>
      <w:b/>
      <w:bCs/>
      <w:sz w:val="20"/>
    </w:rPr>
  </w:style>
  <w:style w:type="paragraph" w:customStyle="1" w:styleId="xl80">
    <w:name w:val="xl8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81">
    <w:name w:val="xl81"/>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82">
    <w:name w:val="xl82"/>
    <w:basedOn w:val="Normalny"/>
    <w:rsid w:val="00D35C6C"/>
    <w:pPr>
      <w:pBdr>
        <w:left w:val="single" w:sz="8" w:space="0" w:color="auto"/>
        <w:bottom w:val="single" w:sz="8" w:space="0" w:color="auto"/>
      </w:pBdr>
      <w:shd w:val="clear" w:color="auto" w:fill="C0C0C0"/>
      <w:autoSpaceDE w:val="0"/>
      <w:autoSpaceDN w:val="0"/>
      <w:spacing w:before="100" w:after="100"/>
    </w:pPr>
    <w:rPr>
      <w:sz w:val="20"/>
    </w:rPr>
  </w:style>
  <w:style w:type="paragraph" w:customStyle="1" w:styleId="xl83">
    <w:name w:val="xl83"/>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84">
    <w:name w:val="xl84"/>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85">
    <w:name w:val="xl85"/>
    <w:basedOn w:val="Normalny"/>
    <w:rsid w:val="00D35C6C"/>
    <w:pPr>
      <w:pBdr>
        <w:right w:val="single" w:sz="4" w:space="0" w:color="auto"/>
      </w:pBdr>
      <w:autoSpaceDE w:val="0"/>
      <w:autoSpaceDN w:val="0"/>
      <w:spacing w:before="100" w:after="100"/>
    </w:pPr>
    <w:rPr>
      <w:sz w:val="20"/>
    </w:rPr>
  </w:style>
  <w:style w:type="paragraph" w:customStyle="1" w:styleId="xl86">
    <w:name w:val="xl86"/>
    <w:basedOn w:val="Normalny"/>
    <w:rsid w:val="00D35C6C"/>
    <w:pPr>
      <w:shd w:val="clear" w:color="auto" w:fill="FFFFFF"/>
      <w:autoSpaceDE w:val="0"/>
      <w:autoSpaceDN w:val="0"/>
      <w:spacing w:before="100" w:after="100"/>
    </w:pPr>
    <w:rPr>
      <w:sz w:val="20"/>
    </w:rPr>
  </w:style>
  <w:style w:type="paragraph" w:customStyle="1" w:styleId="xl87">
    <w:name w:val="xl87"/>
    <w:basedOn w:val="Normalny"/>
    <w:rsid w:val="00D35C6C"/>
    <w:pPr>
      <w:pBdr>
        <w:left w:val="single" w:sz="4" w:space="0" w:color="auto"/>
      </w:pBdr>
      <w:autoSpaceDE w:val="0"/>
      <w:autoSpaceDN w:val="0"/>
      <w:spacing w:before="100" w:after="100"/>
    </w:pPr>
    <w:rPr>
      <w:i/>
      <w:iCs/>
      <w:sz w:val="20"/>
    </w:rPr>
  </w:style>
  <w:style w:type="paragraph" w:customStyle="1" w:styleId="xl88">
    <w:name w:val="xl8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89">
    <w:name w:val="xl89"/>
    <w:basedOn w:val="Normalny"/>
    <w:rsid w:val="00D35C6C"/>
    <w:pPr>
      <w:pBdr>
        <w:top w:val="single" w:sz="4" w:space="0" w:color="auto"/>
      </w:pBdr>
      <w:autoSpaceDE w:val="0"/>
      <w:autoSpaceDN w:val="0"/>
      <w:spacing w:before="100" w:after="100"/>
    </w:pPr>
    <w:rPr>
      <w:sz w:val="20"/>
    </w:rPr>
  </w:style>
  <w:style w:type="paragraph" w:customStyle="1" w:styleId="xl90">
    <w:name w:val="xl90"/>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91">
    <w:name w:val="xl91"/>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2">
    <w:name w:val="xl92"/>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3">
    <w:name w:val="xl93"/>
    <w:basedOn w:val="Normalny"/>
    <w:rsid w:val="00D35C6C"/>
    <w:pPr>
      <w:pBdr>
        <w:top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4">
    <w:name w:val="xl94"/>
    <w:basedOn w:val="Normalny"/>
    <w:rsid w:val="00D35C6C"/>
    <w:pPr>
      <w:pBdr>
        <w:top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5">
    <w:name w:val="xl95"/>
    <w:basedOn w:val="Normalny"/>
    <w:rsid w:val="00D35C6C"/>
    <w:pPr>
      <w:pBdr>
        <w:top w:val="single" w:sz="4" w:space="0" w:color="auto"/>
        <w:left w:val="single" w:sz="4" w:space="0" w:color="auto"/>
        <w:bottom w:val="single" w:sz="4" w:space="0" w:color="auto"/>
      </w:pBdr>
      <w:shd w:val="clear" w:color="auto" w:fill="C0C0C0"/>
      <w:autoSpaceDE w:val="0"/>
      <w:autoSpaceDN w:val="0"/>
      <w:spacing w:before="100" w:after="100"/>
      <w:jc w:val="center"/>
    </w:pPr>
    <w:rPr>
      <w:sz w:val="20"/>
    </w:rPr>
  </w:style>
  <w:style w:type="paragraph" w:customStyle="1" w:styleId="xl96">
    <w:name w:val="xl96"/>
    <w:basedOn w:val="Normalny"/>
    <w:rsid w:val="00D35C6C"/>
    <w:pPr>
      <w:pBdr>
        <w:top w:val="single" w:sz="4" w:space="0" w:color="auto"/>
        <w:left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97">
    <w:name w:val="xl97"/>
    <w:basedOn w:val="Normalny"/>
    <w:rsid w:val="00D35C6C"/>
    <w:pPr>
      <w:pBdr>
        <w:top w:val="single" w:sz="4" w:space="0" w:color="auto"/>
        <w:left w:val="single" w:sz="4" w:space="0" w:color="auto"/>
        <w:right w:val="single" w:sz="4" w:space="0" w:color="auto"/>
      </w:pBdr>
      <w:autoSpaceDE w:val="0"/>
      <w:autoSpaceDN w:val="0"/>
      <w:spacing w:before="100" w:after="100"/>
    </w:pPr>
    <w:rPr>
      <w:sz w:val="20"/>
    </w:rPr>
  </w:style>
  <w:style w:type="paragraph" w:customStyle="1" w:styleId="xl98">
    <w:name w:val="xl98"/>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99">
    <w:name w:val="xl99"/>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0">
    <w:name w:val="xl100"/>
    <w:basedOn w:val="Normalny"/>
    <w:rsid w:val="00D35C6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sz w:val="20"/>
    </w:rPr>
  </w:style>
  <w:style w:type="paragraph" w:customStyle="1" w:styleId="xl101">
    <w:name w:val="xl101"/>
    <w:basedOn w:val="Normalny"/>
    <w:rsid w:val="00D35C6C"/>
    <w:pPr>
      <w:autoSpaceDE w:val="0"/>
      <w:autoSpaceDN w:val="0"/>
      <w:spacing w:before="100" w:after="100"/>
    </w:pPr>
    <w:rPr>
      <w:sz w:val="20"/>
    </w:rPr>
  </w:style>
  <w:style w:type="paragraph" w:customStyle="1" w:styleId="xl102">
    <w:name w:val="xl102"/>
    <w:basedOn w:val="Normalny"/>
    <w:rsid w:val="00D35C6C"/>
    <w:pPr>
      <w:autoSpaceDE w:val="0"/>
      <w:autoSpaceDN w:val="0"/>
      <w:spacing w:before="100" w:after="100"/>
    </w:pPr>
    <w:rPr>
      <w:sz w:val="20"/>
    </w:rPr>
  </w:style>
  <w:style w:type="paragraph" w:customStyle="1" w:styleId="xl103">
    <w:name w:val="xl103"/>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05">
    <w:name w:val="xl10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06">
    <w:name w:val="xl106"/>
    <w:basedOn w:val="Normalny"/>
    <w:rsid w:val="00D35C6C"/>
    <w:pPr>
      <w:autoSpaceDE w:val="0"/>
      <w:autoSpaceDN w:val="0"/>
      <w:spacing w:before="100" w:after="100"/>
    </w:pPr>
    <w:rPr>
      <w:sz w:val="20"/>
    </w:rPr>
  </w:style>
  <w:style w:type="paragraph" w:customStyle="1" w:styleId="xl107">
    <w:name w:val="xl107"/>
    <w:basedOn w:val="Normalny"/>
    <w:rsid w:val="00D35C6C"/>
    <w:pPr>
      <w:autoSpaceDE w:val="0"/>
      <w:autoSpaceDN w:val="0"/>
      <w:spacing w:before="100" w:after="100"/>
    </w:pPr>
    <w:rPr>
      <w:b/>
      <w:bCs/>
      <w:sz w:val="28"/>
      <w:szCs w:val="28"/>
    </w:rPr>
  </w:style>
  <w:style w:type="paragraph" w:customStyle="1" w:styleId="xl108">
    <w:name w:val="xl108"/>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09">
    <w:name w:val="xl109"/>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0">
    <w:name w:val="xl110"/>
    <w:basedOn w:val="Normalny"/>
    <w:rsid w:val="00D35C6C"/>
    <w:pPr>
      <w:pBdr>
        <w:top w:val="single" w:sz="4" w:space="0" w:color="auto"/>
        <w:bottom w:val="single" w:sz="4" w:space="0" w:color="auto"/>
      </w:pBdr>
      <w:shd w:val="thinDiagCross" w:color="auto" w:fill="auto"/>
      <w:autoSpaceDE w:val="0"/>
      <w:autoSpaceDN w:val="0"/>
      <w:spacing w:before="100" w:after="100"/>
      <w:jc w:val="center"/>
    </w:pPr>
    <w:rPr>
      <w:sz w:val="20"/>
    </w:rPr>
  </w:style>
  <w:style w:type="paragraph" w:customStyle="1" w:styleId="xl111">
    <w:name w:val="xl111"/>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12">
    <w:name w:val="xl112"/>
    <w:basedOn w:val="Normalny"/>
    <w:rsid w:val="00D35C6C"/>
    <w:pPr>
      <w:pBdr>
        <w:top w:val="single" w:sz="4" w:space="0" w:color="auto"/>
        <w:left w:val="single" w:sz="4" w:space="0" w:color="auto"/>
        <w:bottom w:val="single" w:sz="4" w:space="0" w:color="auto"/>
      </w:pBdr>
      <w:shd w:val="thinDiagCross" w:color="auto" w:fill="auto"/>
      <w:autoSpaceDE w:val="0"/>
      <w:autoSpaceDN w:val="0"/>
      <w:spacing w:before="100" w:after="100"/>
    </w:pPr>
    <w:rPr>
      <w:sz w:val="20"/>
    </w:rPr>
  </w:style>
  <w:style w:type="paragraph" w:customStyle="1" w:styleId="xl113">
    <w:name w:val="xl113"/>
    <w:basedOn w:val="Normalny"/>
    <w:rsid w:val="00D35C6C"/>
    <w:pPr>
      <w:pBdr>
        <w:top w:val="single" w:sz="4" w:space="0" w:color="auto"/>
        <w:bottom w:val="single" w:sz="4" w:space="0" w:color="auto"/>
      </w:pBdr>
      <w:shd w:val="thinDiagCross" w:color="auto" w:fill="auto"/>
      <w:autoSpaceDE w:val="0"/>
      <w:autoSpaceDN w:val="0"/>
      <w:spacing w:before="100" w:after="100"/>
    </w:pPr>
    <w:rPr>
      <w:sz w:val="20"/>
    </w:rPr>
  </w:style>
  <w:style w:type="paragraph" w:customStyle="1" w:styleId="xl114">
    <w:name w:val="xl114"/>
    <w:basedOn w:val="Normalny"/>
    <w:rsid w:val="00D35C6C"/>
    <w:pPr>
      <w:pBdr>
        <w:top w:val="single" w:sz="4" w:space="0" w:color="auto"/>
        <w:bottom w:val="single" w:sz="4" w:space="0" w:color="auto"/>
        <w:right w:val="single" w:sz="4" w:space="0" w:color="auto"/>
      </w:pBdr>
      <w:shd w:val="thinDiagCross" w:color="auto" w:fill="auto"/>
      <w:autoSpaceDE w:val="0"/>
      <w:autoSpaceDN w:val="0"/>
      <w:spacing w:before="100" w:after="100"/>
    </w:pPr>
    <w:rPr>
      <w:sz w:val="20"/>
    </w:rPr>
  </w:style>
  <w:style w:type="paragraph" w:customStyle="1" w:styleId="xl115">
    <w:name w:val="xl115"/>
    <w:basedOn w:val="Normalny"/>
    <w:rsid w:val="00D35C6C"/>
    <w:pPr>
      <w:autoSpaceDE w:val="0"/>
      <w:autoSpaceDN w:val="0"/>
      <w:spacing w:before="100" w:after="100"/>
    </w:pPr>
    <w:rPr>
      <w:sz w:val="20"/>
    </w:rPr>
  </w:style>
  <w:style w:type="paragraph" w:customStyle="1" w:styleId="xl116">
    <w:name w:val="xl116"/>
    <w:basedOn w:val="Normalny"/>
    <w:rsid w:val="00D35C6C"/>
    <w:pPr>
      <w:pBdr>
        <w:bottom w:val="single" w:sz="4" w:space="0" w:color="auto"/>
      </w:pBdr>
      <w:autoSpaceDE w:val="0"/>
      <w:autoSpaceDN w:val="0"/>
      <w:spacing w:before="100" w:after="100"/>
      <w:jc w:val="center"/>
    </w:pPr>
    <w:rPr>
      <w:sz w:val="20"/>
    </w:rPr>
  </w:style>
  <w:style w:type="paragraph" w:customStyle="1" w:styleId="xl117">
    <w:name w:val="xl117"/>
    <w:basedOn w:val="Normalny"/>
    <w:rsid w:val="00D35C6C"/>
    <w:pPr>
      <w:pBdr>
        <w:top w:val="single" w:sz="4" w:space="0" w:color="auto"/>
        <w:left w:val="single" w:sz="4" w:space="0" w:color="auto"/>
        <w:bottom w:val="single" w:sz="4" w:space="0" w:color="auto"/>
      </w:pBdr>
      <w:autoSpaceDE w:val="0"/>
      <w:autoSpaceDN w:val="0"/>
      <w:spacing w:before="100" w:after="100"/>
      <w:jc w:val="both"/>
    </w:pPr>
    <w:rPr>
      <w:sz w:val="20"/>
    </w:rPr>
  </w:style>
  <w:style w:type="paragraph" w:customStyle="1" w:styleId="xl118">
    <w:name w:val="xl118"/>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19">
    <w:name w:val="xl119"/>
    <w:basedOn w:val="Normalny"/>
    <w:rsid w:val="00D35C6C"/>
    <w:pPr>
      <w:pBdr>
        <w:top w:val="single" w:sz="4" w:space="0" w:color="auto"/>
        <w:bottom w:val="single" w:sz="4" w:space="0" w:color="auto"/>
      </w:pBdr>
      <w:autoSpaceDE w:val="0"/>
      <w:autoSpaceDN w:val="0"/>
      <w:spacing w:before="100" w:after="100"/>
      <w:jc w:val="both"/>
    </w:pPr>
    <w:rPr>
      <w:sz w:val="20"/>
    </w:rPr>
  </w:style>
  <w:style w:type="paragraph" w:customStyle="1" w:styleId="xl120">
    <w:name w:val="xl120"/>
    <w:basedOn w:val="Normalny"/>
    <w:rsid w:val="00D35C6C"/>
    <w:pPr>
      <w:pBdr>
        <w:top w:val="single" w:sz="4" w:space="0" w:color="auto"/>
        <w:bottom w:val="single" w:sz="4" w:space="0" w:color="auto"/>
        <w:right w:val="single" w:sz="4" w:space="0" w:color="auto"/>
      </w:pBdr>
      <w:autoSpaceDE w:val="0"/>
      <w:autoSpaceDN w:val="0"/>
      <w:spacing w:before="100" w:after="100"/>
      <w:jc w:val="both"/>
    </w:pPr>
    <w:rPr>
      <w:sz w:val="20"/>
    </w:rPr>
  </w:style>
  <w:style w:type="paragraph" w:customStyle="1" w:styleId="xl121">
    <w:name w:val="xl121"/>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2">
    <w:name w:val="xl122"/>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3">
    <w:name w:val="xl123"/>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24">
    <w:name w:val="xl124"/>
    <w:basedOn w:val="Normalny"/>
    <w:rsid w:val="00D35C6C"/>
    <w:pPr>
      <w:pBdr>
        <w:bottom w:val="single" w:sz="4" w:space="0" w:color="auto"/>
      </w:pBdr>
      <w:autoSpaceDE w:val="0"/>
      <w:autoSpaceDN w:val="0"/>
      <w:spacing w:before="100" w:after="100"/>
    </w:pPr>
    <w:rPr>
      <w:sz w:val="20"/>
    </w:rPr>
  </w:style>
  <w:style w:type="paragraph" w:customStyle="1" w:styleId="xl125">
    <w:name w:val="xl125"/>
    <w:basedOn w:val="Normalny"/>
    <w:rsid w:val="00D35C6C"/>
    <w:pPr>
      <w:pBdr>
        <w:left w:val="single" w:sz="4" w:space="0" w:color="auto"/>
        <w:bottom w:val="single" w:sz="4" w:space="0" w:color="auto"/>
        <w:right w:val="single" w:sz="4" w:space="0" w:color="auto"/>
      </w:pBdr>
      <w:shd w:val="clear" w:color="auto" w:fill="FFFFFF"/>
      <w:autoSpaceDE w:val="0"/>
      <w:autoSpaceDN w:val="0"/>
      <w:spacing w:before="100" w:after="100"/>
    </w:pPr>
    <w:rPr>
      <w:sz w:val="20"/>
    </w:rPr>
  </w:style>
  <w:style w:type="paragraph" w:customStyle="1" w:styleId="xl126">
    <w:name w:val="xl126"/>
    <w:basedOn w:val="Normalny"/>
    <w:rsid w:val="00D35C6C"/>
    <w:pPr>
      <w:pBdr>
        <w:top w:val="single" w:sz="4" w:space="0" w:color="auto"/>
        <w:left w:val="single" w:sz="4" w:space="0" w:color="auto"/>
        <w:bottom w:val="single" w:sz="4" w:space="0" w:color="auto"/>
        <w:right w:val="single" w:sz="4" w:space="0" w:color="auto"/>
      </w:pBdr>
      <w:shd w:val="thinDiagCross" w:color="auto" w:fill="auto"/>
      <w:autoSpaceDE w:val="0"/>
      <w:autoSpaceDN w:val="0"/>
      <w:spacing w:before="100" w:after="100"/>
      <w:jc w:val="center"/>
    </w:pPr>
    <w:rPr>
      <w:sz w:val="20"/>
    </w:rPr>
  </w:style>
  <w:style w:type="paragraph" w:customStyle="1" w:styleId="xl127">
    <w:name w:val="xl127"/>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28">
    <w:name w:val="xl128"/>
    <w:basedOn w:val="Normalny"/>
    <w:rsid w:val="00D35C6C"/>
    <w:pPr>
      <w:autoSpaceDE w:val="0"/>
      <w:autoSpaceDN w:val="0"/>
      <w:spacing w:before="100" w:after="100"/>
    </w:pPr>
    <w:rPr>
      <w:sz w:val="20"/>
    </w:rPr>
  </w:style>
  <w:style w:type="paragraph" w:customStyle="1" w:styleId="xl129">
    <w:name w:val="xl12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0">
    <w:name w:val="xl13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31">
    <w:name w:val="xl131"/>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32">
    <w:name w:val="xl132"/>
    <w:basedOn w:val="Normalny"/>
    <w:rsid w:val="00D35C6C"/>
    <w:pPr>
      <w:pBdr>
        <w:bottom w:val="single" w:sz="4" w:space="0" w:color="auto"/>
      </w:pBdr>
      <w:autoSpaceDE w:val="0"/>
      <w:autoSpaceDN w:val="0"/>
      <w:spacing w:before="100" w:after="100"/>
    </w:pPr>
    <w:rPr>
      <w:sz w:val="20"/>
    </w:rPr>
  </w:style>
  <w:style w:type="paragraph" w:customStyle="1" w:styleId="xl133">
    <w:name w:val="xl133"/>
    <w:basedOn w:val="Normalny"/>
    <w:rsid w:val="00D35C6C"/>
    <w:pPr>
      <w:pBdr>
        <w:top w:val="single" w:sz="4" w:space="0" w:color="auto"/>
        <w:left w:val="single" w:sz="4" w:space="0" w:color="auto"/>
        <w:right w:val="single" w:sz="4" w:space="0" w:color="auto"/>
      </w:pBdr>
      <w:shd w:val="clear" w:color="auto" w:fill="FFFFFF"/>
      <w:autoSpaceDE w:val="0"/>
      <w:autoSpaceDN w:val="0"/>
      <w:spacing w:before="100" w:after="100"/>
    </w:pPr>
    <w:rPr>
      <w:sz w:val="20"/>
    </w:rPr>
  </w:style>
  <w:style w:type="paragraph" w:customStyle="1" w:styleId="xl134">
    <w:name w:val="xl134"/>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5">
    <w:name w:val="xl135"/>
    <w:basedOn w:val="Normalny"/>
    <w:rsid w:val="00D35C6C"/>
    <w:pPr>
      <w:pBdr>
        <w:top w:val="single" w:sz="4" w:space="0" w:color="auto"/>
        <w:bottom w:val="single" w:sz="4" w:space="0" w:color="auto"/>
      </w:pBdr>
      <w:autoSpaceDE w:val="0"/>
      <w:autoSpaceDN w:val="0"/>
      <w:spacing w:before="100" w:after="100"/>
    </w:pPr>
    <w:rPr>
      <w:sz w:val="20"/>
    </w:rPr>
  </w:style>
  <w:style w:type="paragraph" w:customStyle="1" w:styleId="xl136">
    <w:name w:val="xl136"/>
    <w:basedOn w:val="Normalny"/>
    <w:rsid w:val="00D35C6C"/>
    <w:pPr>
      <w:pBdr>
        <w:top w:val="single" w:sz="4" w:space="0" w:color="auto"/>
        <w:bottom w:val="single" w:sz="4" w:space="0" w:color="auto"/>
        <w:right w:val="single" w:sz="4" w:space="0" w:color="auto"/>
      </w:pBdr>
      <w:autoSpaceDE w:val="0"/>
      <w:autoSpaceDN w:val="0"/>
      <w:spacing w:before="100" w:after="100"/>
    </w:pPr>
    <w:rPr>
      <w:sz w:val="20"/>
    </w:rPr>
  </w:style>
  <w:style w:type="paragraph" w:customStyle="1" w:styleId="xl137">
    <w:name w:val="xl137"/>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38">
    <w:name w:val="xl13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39">
    <w:name w:val="xl139"/>
    <w:basedOn w:val="Normalny"/>
    <w:rsid w:val="00D35C6C"/>
    <w:pPr>
      <w:pBdr>
        <w:top w:val="single" w:sz="4" w:space="0" w:color="auto"/>
        <w:right w:val="single" w:sz="4" w:space="0" w:color="auto"/>
      </w:pBdr>
      <w:autoSpaceDE w:val="0"/>
      <w:autoSpaceDN w:val="0"/>
      <w:spacing w:before="100" w:after="100"/>
      <w:jc w:val="center"/>
    </w:pPr>
    <w:rPr>
      <w:sz w:val="20"/>
    </w:rPr>
  </w:style>
  <w:style w:type="paragraph" w:customStyle="1" w:styleId="xl140">
    <w:name w:val="xl140"/>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41">
    <w:name w:val="xl141"/>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2">
    <w:name w:val="xl142"/>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43">
    <w:name w:val="xl14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44">
    <w:name w:val="xl144"/>
    <w:basedOn w:val="Normalny"/>
    <w:rsid w:val="00D35C6C"/>
    <w:pPr>
      <w:autoSpaceDE w:val="0"/>
      <w:autoSpaceDN w:val="0"/>
      <w:spacing w:before="100" w:after="100"/>
      <w:jc w:val="center"/>
    </w:pPr>
    <w:rPr>
      <w:sz w:val="20"/>
    </w:rPr>
  </w:style>
  <w:style w:type="paragraph" w:customStyle="1" w:styleId="xl145">
    <w:name w:val="xl145"/>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46">
    <w:name w:val="xl146"/>
    <w:basedOn w:val="Normalny"/>
    <w:rsid w:val="00D35C6C"/>
    <w:pPr>
      <w:pBdr>
        <w:left w:val="single" w:sz="4" w:space="0" w:color="auto"/>
        <w:bottom w:val="single" w:sz="4" w:space="0" w:color="auto"/>
      </w:pBdr>
      <w:autoSpaceDE w:val="0"/>
      <w:autoSpaceDN w:val="0"/>
      <w:spacing w:before="100" w:after="100"/>
    </w:pPr>
    <w:rPr>
      <w:sz w:val="20"/>
    </w:rPr>
  </w:style>
  <w:style w:type="paragraph" w:customStyle="1" w:styleId="xl147">
    <w:name w:val="xl147"/>
    <w:basedOn w:val="Normalny"/>
    <w:rsid w:val="00D35C6C"/>
    <w:pPr>
      <w:pBdr>
        <w:bottom w:val="single" w:sz="4" w:space="0" w:color="auto"/>
      </w:pBdr>
      <w:autoSpaceDE w:val="0"/>
      <w:autoSpaceDN w:val="0"/>
      <w:spacing w:before="100" w:after="100"/>
    </w:pPr>
    <w:rPr>
      <w:sz w:val="20"/>
    </w:rPr>
  </w:style>
  <w:style w:type="paragraph" w:customStyle="1" w:styleId="xl148">
    <w:name w:val="xl148"/>
    <w:basedOn w:val="Normalny"/>
    <w:rsid w:val="00D35C6C"/>
    <w:pPr>
      <w:pBdr>
        <w:top w:val="single" w:sz="4" w:space="0" w:color="auto"/>
        <w:left w:val="single" w:sz="4" w:space="0" w:color="auto"/>
      </w:pBdr>
      <w:autoSpaceDE w:val="0"/>
      <w:autoSpaceDN w:val="0"/>
      <w:spacing w:before="100" w:after="100"/>
    </w:pPr>
    <w:rPr>
      <w:sz w:val="20"/>
    </w:rPr>
  </w:style>
  <w:style w:type="paragraph" w:customStyle="1" w:styleId="xl149">
    <w:name w:val="xl149"/>
    <w:basedOn w:val="Normalny"/>
    <w:rsid w:val="00D35C6C"/>
    <w:pPr>
      <w:pBdr>
        <w:top w:val="single" w:sz="4" w:space="0" w:color="auto"/>
        <w:right w:val="single" w:sz="4" w:space="0" w:color="auto"/>
      </w:pBdr>
      <w:autoSpaceDE w:val="0"/>
      <w:autoSpaceDN w:val="0"/>
      <w:spacing w:before="100" w:after="100"/>
    </w:pPr>
    <w:rPr>
      <w:sz w:val="20"/>
    </w:rPr>
  </w:style>
  <w:style w:type="paragraph" w:customStyle="1" w:styleId="xl150">
    <w:name w:val="xl150"/>
    <w:basedOn w:val="Normalny"/>
    <w:rsid w:val="00D35C6C"/>
    <w:pPr>
      <w:pBdr>
        <w:top w:val="single" w:sz="4" w:space="0" w:color="auto"/>
      </w:pBdr>
      <w:autoSpaceDE w:val="0"/>
      <w:autoSpaceDN w:val="0"/>
      <w:spacing w:before="100" w:after="100"/>
    </w:pPr>
    <w:rPr>
      <w:sz w:val="20"/>
    </w:rPr>
  </w:style>
  <w:style w:type="paragraph" w:customStyle="1" w:styleId="xl151">
    <w:name w:val="xl151"/>
    <w:basedOn w:val="Normalny"/>
    <w:rsid w:val="00D35C6C"/>
    <w:pPr>
      <w:autoSpaceDE w:val="0"/>
      <w:autoSpaceDN w:val="0"/>
      <w:spacing w:before="100" w:after="100"/>
    </w:pPr>
    <w:rPr>
      <w:b/>
      <w:bCs/>
      <w:sz w:val="20"/>
    </w:rPr>
  </w:style>
  <w:style w:type="paragraph" w:customStyle="1" w:styleId="xl152">
    <w:name w:val="xl152"/>
    <w:basedOn w:val="Normalny"/>
    <w:rsid w:val="00D35C6C"/>
    <w:pPr>
      <w:pBdr>
        <w:right w:val="single" w:sz="4" w:space="0" w:color="auto"/>
      </w:pBdr>
      <w:autoSpaceDE w:val="0"/>
      <w:autoSpaceDN w:val="0"/>
      <w:spacing w:before="100" w:after="100"/>
    </w:pPr>
    <w:rPr>
      <w:sz w:val="20"/>
    </w:rPr>
  </w:style>
  <w:style w:type="paragraph" w:customStyle="1" w:styleId="xl153">
    <w:name w:val="xl153"/>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4">
    <w:name w:val="xl154"/>
    <w:basedOn w:val="Normalny"/>
    <w:rsid w:val="00D35C6C"/>
    <w:pPr>
      <w:pBdr>
        <w:left w:val="single" w:sz="4" w:space="0" w:color="auto"/>
        <w:right w:val="single" w:sz="4" w:space="0" w:color="auto"/>
      </w:pBdr>
      <w:autoSpaceDE w:val="0"/>
      <w:autoSpaceDN w:val="0"/>
      <w:spacing w:before="100" w:after="100"/>
    </w:pPr>
    <w:rPr>
      <w:sz w:val="20"/>
    </w:rPr>
  </w:style>
  <w:style w:type="paragraph" w:customStyle="1" w:styleId="xl155">
    <w:name w:val="xl155"/>
    <w:basedOn w:val="Normalny"/>
    <w:rsid w:val="00D35C6C"/>
    <w:pPr>
      <w:autoSpaceDE w:val="0"/>
      <w:autoSpaceDN w:val="0"/>
      <w:spacing w:before="100" w:after="100"/>
      <w:jc w:val="both"/>
    </w:pPr>
    <w:rPr>
      <w:i/>
      <w:iCs/>
      <w:sz w:val="20"/>
    </w:rPr>
  </w:style>
  <w:style w:type="paragraph" w:customStyle="1" w:styleId="xl156">
    <w:name w:val="xl156"/>
    <w:basedOn w:val="Normalny"/>
    <w:rsid w:val="00D35C6C"/>
    <w:pPr>
      <w:autoSpaceDE w:val="0"/>
      <w:autoSpaceDN w:val="0"/>
      <w:spacing w:before="100" w:after="100"/>
    </w:pPr>
    <w:rPr>
      <w:i/>
      <w:iCs/>
      <w:sz w:val="20"/>
    </w:rPr>
  </w:style>
  <w:style w:type="paragraph" w:customStyle="1" w:styleId="xl157">
    <w:name w:val="xl157"/>
    <w:basedOn w:val="Normalny"/>
    <w:rsid w:val="00D35C6C"/>
    <w:pPr>
      <w:autoSpaceDE w:val="0"/>
      <w:autoSpaceDN w:val="0"/>
      <w:spacing w:before="100" w:after="100"/>
    </w:pPr>
    <w:rPr>
      <w:i/>
      <w:iCs/>
      <w:sz w:val="20"/>
    </w:rPr>
  </w:style>
  <w:style w:type="paragraph" w:customStyle="1" w:styleId="xl158">
    <w:name w:val="xl158"/>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59">
    <w:name w:val="xl159"/>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60">
    <w:name w:val="xl160"/>
    <w:basedOn w:val="Normalny"/>
    <w:rsid w:val="00D35C6C"/>
    <w:pPr>
      <w:pBdr>
        <w:top w:val="single" w:sz="4" w:space="0" w:color="auto"/>
      </w:pBdr>
      <w:shd w:val="clear" w:color="auto" w:fill="C0C0C0"/>
      <w:autoSpaceDE w:val="0"/>
      <w:autoSpaceDN w:val="0"/>
      <w:spacing w:before="100" w:after="100"/>
    </w:pPr>
    <w:rPr>
      <w:sz w:val="20"/>
    </w:rPr>
  </w:style>
  <w:style w:type="paragraph" w:customStyle="1" w:styleId="xl161">
    <w:name w:val="xl161"/>
    <w:basedOn w:val="Normalny"/>
    <w:rsid w:val="00D35C6C"/>
    <w:pPr>
      <w:pBdr>
        <w:top w:val="single" w:sz="4" w:space="0" w:color="auto"/>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2">
    <w:name w:val="xl162"/>
    <w:basedOn w:val="Normalny"/>
    <w:rsid w:val="00D35C6C"/>
    <w:pPr>
      <w:autoSpaceDE w:val="0"/>
      <w:autoSpaceDN w:val="0"/>
      <w:spacing w:before="100" w:after="100"/>
    </w:pPr>
    <w:rPr>
      <w:sz w:val="20"/>
    </w:rPr>
  </w:style>
  <w:style w:type="paragraph" w:customStyle="1" w:styleId="xl163">
    <w:name w:val="xl163"/>
    <w:basedOn w:val="Normalny"/>
    <w:rsid w:val="00D35C6C"/>
    <w:pPr>
      <w:autoSpaceDE w:val="0"/>
      <w:autoSpaceDN w:val="0"/>
      <w:spacing w:before="100" w:after="100"/>
      <w:jc w:val="center"/>
    </w:pPr>
    <w:rPr>
      <w:sz w:val="20"/>
    </w:rPr>
  </w:style>
  <w:style w:type="paragraph" w:customStyle="1" w:styleId="xl164">
    <w:name w:val="xl164"/>
    <w:basedOn w:val="Normalny"/>
    <w:rsid w:val="00D35C6C"/>
    <w:pPr>
      <w:autoSpaceDE w:val="0"/>
      <w:autoSpaceDN w:val="0"/>
      <w:spacing w:before="100" w:after="100"/>
    </w:pPr>
    <w:rPr>
      <w:i/>
      <w:iCs/>
      <w:sz w:val="20"/>
    </w:rPr>
  </w:style>
  <w:style w:type="paragraph" w:customStyle="1" w:styleId="xl165">
    <w:name w:val="xl165"/>
    <w:basedOn w:val="Normalny"/>
    <w:rsid w:val="00D35C6C"/>
    <w:pPr>
      <w:autoSpaceDE w:val="0"/>
      <w:autoSpaceDN w:val="0"/>
      <w:spacing w:before="100" w:after="100"/>
    </w:pPr>
    <w:rPr>
      <w:i/>
      <w:iCs/>
      <w:sz w:val="20"/>
    </w:rPr>
  </w:style>
  <w:style w:type="paragraph" w:customStyle="1" w:styleId="xl166">
    <w:name w:val="xl166"/>
    <w:basedOn w:val="Normalny"/>
    <w:rsid w:val="00D35C6C"/>
    <w:pPr>
      <w:autoSpaceDE w:val="0"/>
      <w:autoSpaceDN w:val="0"/>
      <w:spacing w:before="100" w:after="100"/>
    </w:pPr>
    <w:rPr>
      <w:i/>
      <w:iCs/>
      <w:sz w:val="20"/>
    </w:rPr>
  </w:style>
  <w:style w:type="paragraph" w:customStyle="1" w:styleId="Adres">
    <w:name w:val="Adres"/>
    <w:basedOn w:val="Tekstpodstawowy"/>
    <w:rsid w:val="00D35C6C"/>
    <w:pPr>
      <w:keepLines/>
      <w:autoSpaceDE w:val="0"/>
      <w:autoSpaceDN w:val="0"/>
      <w:ind w:right="2880"/>
      <w:jc w:val="left"/>
    </w:pPr>
    <w:rPr>
      <w:rFonts w:ascii="Courier New" w:hAnsi="Courier New" w:cs="Courier New"/>
      <w:sz w:val="20"/>
    </w:rPr>
  </w:style>
  <w:style w:type="paragraph" w:customStyle="1" w:styleId="Kopie">
    <w:name w:val="Kopie"/>
    <w:basedOn w:val="Tekstpodstawowy"/>
    <w:rsid w:val="00D35C6C"/>
    <w:pPr>
      <w:autoSpaceDE w:val="0"/>
      <w:autoSpaceDN w:val="0"/>
      <w:spacing w:before="240"/>
      <w:ind w:left="547" w:hanging="547"/>
      <w:jc w:val="left"/>
    </w:pPr>
    <w:rPr>
      <w:rFonts w:ascii="Courier New" w:hAnsi="Courier New" w:cs="Courier New"/>
      <w:sz w:val="20"/>
    </w:rPr>
  </w:style>
  <w:style w:type="paragraph" w:customStyle="1" w:styleId="Podpis--Firma">
    <w:name w:val="Podpis -- Firma"/>
    <w:basedOn w:val="Podpis"/>
    <w:next w:val="Normalny"/>
    <w:rsid w:val="00D35C6C"/>
    <w:pPr>
      <w:ind w:left="4680"/>
    </w:pPr>
    <w:rPr>
      <w:rFonts w:ascii="Courier New" w:hAnsi="Courier New" w:cs="Courier New"/>
      <w:caps/>
    </w:rPr>
  </w:style>
  <w:style w:type="paragraph" w:styleId="Podpis">
    <w:name w:val="Signature"/>
    <w:basedOn w:val="Normalny"/>
    <w:link w:val="PodpisZnak"/>
    <w:rsid w:val="00D35C6C"/>
    <w:pPr>
      <w:autoSpaceDE w:val="0"/>
      <w:autoSpaceDN w:val="0"/>
      <w:ind w:left="4252"/>
    </w:pPr>
    <w:rPr>
      <w:sz w:val="20"/>
    </w:rPr>
  </w:style>
  <w:style w:type="character" w:customStyle="1" w:styleId="PodpisZnak">
    <w:name w:val="Podpis Znak"/>
    <w:basedOn w:val="Domylnaczcionkaakapitu"/>
    <w:link w:val="Podpis"/>
    <w:rsid w:val="00D35C6C"/>
    <w:rPr>
      <w:rFonts w:ascii="Times New Roman" w:eastAsia="Times New Roman" w:hAnsi="Times New Roman" w:cs="Times New Roman"/>
      <w:sz w:val="20"/>
      <w:szCs w:val="24"/>
      <w:lang w:eastAsia="pl-PL"/>
    </w:rPr>
  </w:style>
  <w:style w:type="paragraph" w:customStyle="1" w:styleId="Zacznik">
    <w:name w:val="Załącznik"/>
    <w:basedOn w:val="Tekstpodstawowy"/>
    <w:next w:val="Kopie"/>
    <w:rsid w:val="00D35C6C"/>
    <w:pPr>
      <w:keepNext/>
      <w:autoSpaceDE w:val="0"/>
      <w:autoSpaceDN w:val="0"/>
      <w:jc w:val="left"/>
    </w:pPr>
    <w:rPr>
      <w:rFonts w:ascii="Courier New" w:hAnsi="Courier New" w:cs="Courier New"/>
      <w:sz w:val="20"/>
    </w:rPr>
  </w:style>
  <w:style w:type="paragraph" w:customStyle="1" w:styleId="Inicjay">
    <w:name w:val="Inicjały"/>
    <w:basedOn w:val="Tekstpodstawowy"/>
    <w:next w:val="Zacznik"/>
    <w:rsid w:val="00D35C6C"/>
    <w:pPr>
      <w:keepNext/>
      <w:autoSpaceDE w:val="0"/>
      <w:autoSpaceDN w:val="0"/>
      <w:spacing w:before="240"/>
      <w:jc w:val="left"/>
    </w:pPr>
    <w:rPr>
      <w:rFonts w:ascii="Courier New" w:hAnsi="Courier New" w:cs="Courier New"/>
      <w:sz w:val="20"/>
    </w:rPr>
  </w:style>
  <w:style w:type="paragraph" w:customStyle="1" w:styleId="Wiersztematu">
    <w:name w:val="Wiersz tematu"/>
    <w:basedOn w:val="Tekstpodstawowy"/>
    <w:next w:val="Tekstpodstawowy"/>
    <w:rsid w:val="00D35C6C"/>
    <w:pPr>
      <w:keepNext/>
      <w:keepLines/>
      <w:autoSpaceDE w:val="0"/>
      <w:autoSpaceDN w:val="0"/>
      <w:spacing w:after="240"/>
      <w:jc w:val="center"/>
    </w:pPr>
    <w:rPr>
      <w:rFonts w:ascii="Courier New" w:hAnsi="Courier New" w:cs="Courier New"/>
      <w:sz w:val="20"/>
      <w:u w:val="single"/>
    </w:rPr>
  </w:style>
  <w:style w:type="paragraph" w:customStyle="1" w:styleId="font8">
    <w:name w:val="font8"/>
    <w:basedOn w:val="Normalny"/>
    <w:rsid w:val="00D35C6C"/>
    <w:pPr>
      <w:autoSpaceDE w:val="0"/>
      <w:autoSpaceDN w:val="0"/>
      <w:spacing w:before="100" w:after="100"/>
    </w:pPr>
    <w:rPr>
      <w:sz w:val="20"/>
      <w:szCs w:val="20"/>
    </w:rPr>
  </w:style>
  <w:style w:type="paragraph" w:customStyle="1" w:styleId="xl104">
    <w:name w:val="xl104"/>
    <w:basedOn w:val="Normalny"/>
    <w:rsid w:val="00D35C6C"/>
    <w:pPr>
      <w:pBdr>
        <w:bottom w:val="single" w:sz="8" w:space="0" w:color="auto"/>
        <w:right w:val="single" w:sz="8" w:space="0" w:color="auto"/>
      </w:pBdr>
      <w:shd w:val="clear" w:color="auto" w:fill="C0C0C0"/>
      <w:autoSpaceDE w:val="0"/>
      <w:autoSpaceDN w:val="0"/>
      <w:spacing w:before="100" w:after="100"/>
    </w:pPr>
    <w:rPr>
      <w:sz w:val="20"/>
    </w:rPr>
  </w:style>
  <w:style w:type="paragraph" w:customStyle="1" w:styleId="xl167">
    <w:name w:val="xl167"/>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68">
    <w:name w:val="xl168"/>
    <w:basedOn w:val="Normalny"/>
    <w:rsid w:val="00D35C6C"/>
    <w:pPr>
      <w:pBdr>
        <w:bottom w:val="single" w:sz="4" w:space="0" w:color="auto"/>
      </w:pBdr>
      <w:autoSpaceDE w:val="0"/>
      <w:autoSpaceDN w:val="0"/>
      <w:spacing w:before="100" w:after="100"/>
    </w:pPr>
    <w:rPr>
      <w:sz w:val="20"/>
    </w:rPr>
  </w:style>
  <w:style w:type="paragraph" w:customStyle="1" w:styleId="xl169">
    <w:name w:val="xl169"/>
    <w:basedOn w:val="Normalny"/>
    <w:rsid w:val="00D35C6C"/>
    <w:pPr>
      <w:autoSpaceDE w:val="0"/>
      <w:autoSpaceDN w:val="0"/>
      <w:spacing w:before="100" w:after="100"/>
    </w:pPr>
    <w:rPr>
      <w:sz w:val="20"/>
    </w:rPr>
  </w:style>
  <w:style w:type="paragraph" w:customStyle="1" w:styleId="xl170">
    <w:name w:val="xl170"/>
    <w:basedOn w:val="Normalny"/>
    <w:rsid w:val="00D35C6C"/>
    <w:pPr>
      <w:autoSpaceDE w:val="0"/>
      <w:autoSpaceDN w:val="0"/>
      <w:spacing w:before="100" w:after="100"/>
    </w:pPr>
    <w:rPr>
      <w:sz w:val="20"/>
    </w:rPr>
  </w:style>
  <w:style w:type="paragraph" w:customStyle="1" w:styleId="xl171">
    <w:name w:val="xl171"/>
    <w:basedOn w:val="Normalny"/>
    <w:rsid w:val="00D35C6C"/>
    <w:pPr>
      <w:autoSpaceDE w:val="0"/>
      <w:autoSpaceDN w:val="0"/>
      <w:spacing w:before="100" w:after="100"/>
    </w:pPr>
    <w:rPr>
      <w:sz w:val="20"/>
    </w:rPr>
  </w:style>
  <w:style w:type="paragraph" w:customStyle="1" w:styleId="BalloonText1">
    <w:name w:val="Balloon Text1"/>
    <w:basedOn w:val="Normalny"/>
    <w:rsid w:val="00D35C6C"/>
    <w:pPr>
      <w:autoSpaceDE w:val="0"/>
      <w:autoSpaceDN w:val="0"/>
    </w:pPr>
    <w:rPr>
      <w:rFonts w:ascii="Tahoma" w:hAnsi="Tahoma" w:cs="Tahoma"/>
      <w:sz w:val="16"/>
      <w:szCs w:val="16"/>
    </w:rPr>
  </w:style>
  <w:style w:type="paragraph" w:customStyle="1" w:styleId="Marcin1217">
    <w:name w:val="Marcin 12/17"/>
    <w:basedOn w:val="Normalny"/>
    <w:rsid w:val="00D35C6C"/>
    <w:pPr>
      <w:autoSpaceDE w:val="0"/>
      <w:autoSpaceDN w:val="0"/>
      <w:spacing w:line="340" w:lineRule="exact"/>
      <w:jc w:val="both"/>
    </w:pPr>
    <w:rPr>
      <w:sz w:val="20"/>
    </w:rPr>
  </w:style>
  <w:style w:type="paragraph" w:customStyle="1" w:styleId="BodyText21">
    <w:name w:val="Body Text 21"/>
    <w:basedOn w:val="Normalny"/>
    <w:rsid w:val="00D35C6C"/>
    <w:pPr>
      <w:autoSpaceDE w:val="0"/>
      <w:autoSpaceDN w:val="0"/>
      <w:jc w:val="both"/>
    </w:pPr>
    <w:rPr>
      <w:sz w:val="20"/>
    </w:rPr>
  </w:style>
  <w:style w:type="paragraph" w:customStyle="1" w:styleId="Styl1">
    <w:name w:val="Styl1"/>
    <w:basedOn w:val="Wcicienormalne"/>
    <w:rsid w:val="00D35C6C"/>
    <w:pPr>
      <w:tabs>
        <w:tab w:val="num" w:pos="1068"/>
      </w:tabs>
      <w:spacing w:before="200" w:line="320" w:lineRule="atLeast"/>
      <w:ind w:left="340" w:hanging="340"/>
      <w:jc w:val="both"/>
    </w:pPr>
    <w:rPr>
      <w:rFonts w:ascii="Bookman Old Style" w:hAnsi="Bookman Old Style"/>
      <w:sz w:val="18"/>
      <w:szCs w:val="18"/>
    </w:rPr>
  </w:style>
  <w:style w:type="character" w:styleId="UyteHipercze">
    <w:name w:val="FollowedHyperlink"/>
    <w:rsid w:val="00D35C6C"/>
    <w:rPr>
      <w:color w:val="800080"/>
      <w:u w:val="single"/>
    </w:rPr>
  </w:style>
  <w:style w:type="paragraph" w:customStyle="1" w:styleId="BodyText22">
    <w:name w:val="Body Text 22"/>
    <w:basedOn w:val="Normalny"/>
    <w:rsid w:val="00D35C6C"/>
    <w:pPr>
      <w:autoSpaceDE w:val="0"/>
      <w:autoSpaceDN w:val="0"/>
      <w:jc w:val="both"/>
    </w:pPr>
    <w:rPr>
      <w:rFonts w:ascii="Arial" w:hAnsi="Arial" w:cs="Arial"/>
      <w:sz w:val="20"/>
    </w:rPr>
  </w:style>
  <w:style w:type="paragraph" w:customStyle="1" w:styleId="xl172">
    <w:name w:val="xl172"/>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73">
    <w:name w:val="xl173"/>
    <w:basedOn w:val="Normalny"/>
    <w:rsid w:val="00D35C6C"/>
    <w:pPr>
      <w:pBdr>
        <w:bottom w:val="single" w:sz="4" w:space="0" w:color="auto"/>
      </w:pBdr>
      <w:autoSpaceDE w:val="0"/>
      <w:autoSpaceDN w:val="0"/>
      <w:spacing w:before="100" w:after="100"/>
    </w:pPr>
    <w:rPr>
      <w:i/>
      <w:iCs/>
      <w:sz w:val="20"/>
    </w:rPr>
  </w:style>
  <w:style w:type="paragraph" w:customStyle="1" w:styleId="xl174">
    <w:name w:val="xl174"/>
    <w:basedOn w:val="Normalny"/>
    <w:rsid w:val="00D35C6C"/>
    <w:pPr>
      <w:pBdr>
        <w:bottom w:val="single" w:sz="4" w:space="0" w:color="auto"/>
      </w:pBdr>
      <w:autoSpaceDE w:val="0"/>
      <w:autoSpaceDN w:val="0"/>
      <w:spacing w:before="100" w:after="100"/>
    </w:pPr>
    <w:rPr>
      <w:i/>
      <w:iCs/>
      <w:sz w:val="20"/>
    </w:rPr>
  </w:style>
  <w:style w:type="paragraph" w:customStyle="1" w:styleId="xl175">
    <w:name w:val="xl175"/>
    <w:basedOn w:val="Normalny"/>
    <w:rsid w:val="00D35C6C"/>
    <w:pPr>
      <w:pBdr>
        <w:top w:val="single" w:sz="4" w:space="0" w:color="auto"/>
      </w:pBdr>
      <w:autoSpaceDE w:val="0"/>
      <w:autoSpaceDN w:val="0"/>
      <w:spacing w:before="100" w:after="100"/>
    </w:pPr>
    <w:rPr>
      <w:i/>
      <w:iCs/>
      <w:sz w:val="20"/>
    </w:rPr>
  </w:style>
  <w:style w:type="paragraph" w:customStyle="1" w:styleId="xl176">
    <w:name w:val="xl176"/>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font9">
    <w:name w:val="font9"/>
    <w:basedOn w:val="Normalny"/>
    <w:rsid w:val="00D35C6C"/>
    <w:pPr>
      <w:autoSpaceDE w:val="0"/>
      <w:autoSpaceDN w:val="0"/>
      <w:spacing w:before="100" w:after="100"/>
    </w:pPr>
    <w:rPr>
      <w:sz w:val="14"/>
      <w:szCs w:val="14"/>
    </w:rPr>
  </w:style>
  <w:style w:type="paragraph" w:customStyle="1" w:styleId="font10">
    <w:name w:val="font10"/>
    <w:basedOn w:val="Normalny"/>
    <w:rsid w:val="00D35C6C"/>
    <w:pPr>
      <w:autoSpaceDE w:val="0"/>
      <w:autoSpaceDN w:val="0"/>
      <w:spacing w:before="100" w:after="100"/>
    </w:pPr>
    <w:rPr>
      <w:i/>
      <w:iCs/>
      <w:color w:val="FF0000"/>
      <w:sz w:val="20"/>
      <w:szCs w:val="20"/>
    </w:rPr>
  </w:style>
  <w:style w:type="paragraph" w:customStyle="1" w:styleId="xl177">
    <w:name w:val="xl177"/>
    <w:basedOn w:val="Normalny"/>
    <w:rsid w:val="00D35C6C"/>
    <w:pPr>
      <w:pBdr>
        <w:bottom w:val="single" w:sz="4" w:space="0" w:color="auto"/>
      </w:pBdr>
      <w:autoSpaceDE w:val="0"/>
      <w:autoSpaceDN w:val="0"/>
      <w:spacing w:before="100" w:after="100"/>
    </w:pPr>
    <w:rPr>
      <w:i/>
      <w:iCs/>
      <w:sz w:val="20"/>
    </w:rPr>
  </w:style>
  <w:style w:type="paragraph" w:customStyle="1" w:styleId="xl178">
    <w:name w:val="xl178"/>
    <w:basedOn w:val="Normalny"/>
    <w:rsid w:val="00D35C6C"/>
    <w:pPr>
      <w:pBdr>
        <w:bottom w:val="single" w:sz="4" w:space="0" w:color="auto"/>
      </w:pBdr>
      <w:autoSpaceDE w:val="0"/>
      <w:autoSpaceDN w:val="0"/>
      <w:spacing w:before="100" w:after="100"/>
    </w:pPr>
    <w:rPr>
      <w:i/>
      <w:iCs/>
      <w:sz w:val="20"/>
    </w:rPr>
  </w:style>
  <w:style w:type="paragraph" w:customStyle="1" w:styleId="xl179">
    <w:name w:val="xl179"/>
    <w:basedOn w:val="Normalny"/>
    <w:rsid w:val="00D35C6C"/>
    <w:pPr>
      <w:pBdr>
        <w:top w:val="single" w:sz="4" w:space="0" w:color="auto"/>
      </w:pBdr>
      <w:autoSpaceDE w:val="0"/>
      <w:autoSpaceDN w:val="0"/>
      <w:spacing w:before="100" w:after="100"/>
    </w:pPr>
    <w:rPr>
      <w:i/>
      <w:iCs/>
      <w:sz w:val="20"/>
    </w:rPr>
  </w:style>
  <w:style w:type="paragraph" w:customStyle="1" w:styleId="xl180">
    <w:name w:val="xl180"/>
    <w:basedOn w:val="Normalny"/>
    <w:rsid w:val="00D35C6C"/>
    <w:pPr>
      <w:pBdr>
        <w:top w:val="single" w:sz="4" w:space="0" w:color="auto"/>
      </w:pBdr>
      <w:autoSpaceDE w:val="0"/>
      <w:autoSpaceDN w:val="0"/>
      <w:spacing w:before="100" w:after="100"/>
    </w:pPr>
    <w:rPr>
      <w:sz w:val="20"/>
    </w:rPr>
  </w:style>
  <w:style w:type="paragraph" w:customStyle="1" w:styleId="xl181">
    <w:name w:val="xl181"/>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82">
    <w:name w:val="xl182"/>
    <w:basedOn w:val="Normalny"/>
    <w:rsid w:val="00D35C6C"/>
    <w:pPr>
      <w:pBdr>
        <w:left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83">
    <w:name w:val="xl183"/>
    <w:basedOn w:val="Normalny"/>
    <w:rsid w:val="00D35C6C"/>
    <w:pPr>
      <w:pBdr>
        <w:top w:val="single" w:sz="4" w:space="0" w:color="auto"/>
        <w:bottom w:val="single" w:sz="4" w:space="0" w:color="auto"/>
      </w:pBdr>
      <w:autoSpaceDE w:val="0"/>
      <w:autoSpaceDN w:val="0"/>
      <w:spacing w:before="100" w:after="100"/>
      <w:jc w:val="center"/>
    </w:pPr>
    <w:rPr>
      <w:sz w:val="20"/>
    </w:rPr>
  </w:style>
  <w:style w:type="paragraph" w:customStyle="1" w:styleId="xl184">
    <w:name w:val="xl184"/>
    <w:basedOn w:val="Normalny"/>
    <w:rsid w:val="00D35C6C"/>
    <w:pPr>
      <w:pBdr>
        <w:bottom w:val="single" w:sz="4" w:space="0" w:color="auto"/>
      </w:pBdr>
      <w:autoSpaceDE w:val="0"/>
      <w:autoSpaceDN w:val="0"/>
      <w:spacing w:before="100" w:after="100"/>
    </w:pPr>
    <w:rPr>
      <w:i/>
      <w:iCs/>
      <w:sz w:val="20"/>
    </w:rPr>
  </w:style>
  <w:style w:type="paragraph" w:customStyle="1" w:styleId="xl185">
    <w:name w:val="xl185"/>
    <w:basedOn w:val="Normalny"/>
    <w:rsid w:val="00D35C6C"/>
    <w:pPr>
      <w:pBdr>
        <w:left w:val="single" w:sz="4" w:space="0" w:color="auto"/>
        <w:bottom w:val="single" w:sz="4" w:space="0" w:color="auto"/>
        <w:right w:val="single" w:sz="4" w:space="0" w:color="auto"/>
      </w:pBdr>
      <w:autoSpaceDE w:val="0"/>
      <w:autoSpaceDN w:val="0"/>
      <w:spacing w:before="100" w:after="100"/>
    </w:pPr>
    <w:rPr>
      <w:sz w:val="20"/>
    </w:rPr>
  </w:style>
  <w:style w:type="paragraph" w:customStyle="1" w:styleId="xl186">
    <w:name w:val="xl186"/>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87">
    <w:name w:val="xl187"/>
    <w:basedOn w:val="Normalny"/>
    <w:rsid w:val="00D35C6C"/>
    <w:pPr>
      <w:pBdr>
        <w:bottom w:val="single" w:sz="4" w:space="0" w:color="auto"/>
      </w:pBdr>
      <w:autoSpaceDE w:val="0"/>
      <w:autoSpaceDN w:val="0"/>
      <w:spacing w:before="100" w:after="100"/>
    </w:pPr>
    <w:rPr>
      <w:i/>
      <w:iCs/>
      <w:sz w:val="20"/>
    </w:rPr>
  </w:style>
  <w:style w:type="paragraph" w:customStyle="1" w:styleId="xl188">
    <w:name w:val="xl188"/>
    <w:basedOn w:val="Normalny"/>
    <w:rsid w:val="00D35C6C"/>
    <w:pPr>
      <w:pBdr>
        <w:bottom w:val="single" w:sz="4" w:space="0" w:color="auto"/>
      </w:pBdr>
      <w:autoSpaceDE w:val="0"/>
      <w:autoSpaceDN w:val="0"/>
      <w:spacing w:before="100" w:after="100"/>
    </w:pPr>
    <w:rPr>
      <w:i/>
      <w:iCs/>
      <w:sz w:val="20"/>
    </w:rPr>
  </w:style>
  <w:style w:type="paragraph" w:customStyle="1" w:styleId="xl189">
    <w:name w:val="xl189"/>
    <w:basedOn w:val="Normalny"/>
    <w:rsid w:val="00D35C6C"/>
    <w:pPr>
      <w:autoSpaceDE w:val="0"/>
      <w:autoSpaceDN w:val="0"/>
      <w:spacing w:before="100" w:after="100"/>
    </w:pPr>
    <w:rPr>
      <w:i/>
      <w:iCs/>
      <w:sz w:val="20"/>
    </w:rPr>
  </w:style>
  <w:style w:type="paragraph" w:customStyle="1" w:styleId="xl190">
    <w:name w:val="xl190"/>
    <w:basedOn w:val="Normalny"/>
    <w:rsid w:val="00D35C6C"/>
    <w:pPr>
      <w:pBdr>
        <w:top w:val="single" w:sz="4" w:space="0" w:color="auto"/>
      </w:pBdr>
      <w:autoSpaceDE w:val="0"/>
      <w:autoSpaceDN w:val="0"/>
      <w:spacing w:before="100" w:after="100"/>
      <w:jc w:val="both"/>
    </w:pPr>
    <w:rPr>
      <w:i/>
      <w:iCs/>
      <w:sz w:val="20"/>
    </w:rPr>
  </w:style>
  <w:style w:type="paragraph" w:customStyle="1" w:styleId="xl191">
    <w:name w:val="xl191"/>
    <w:basedOn w:val="Normalny"/>
    <w:rsid w:val="00D35C6C"/>
    <w:pPr>
      <w:pBdr>
        <w:top w:val="single" w:sz="4" w:space="0" w:color="auto"/>
      </w:pBdr>
      <w:autoSpaceDE w:val="0"/>
      <w:autoSpaceDN w:val="0"/>
      <w:spacing w:before="100" w:after="100"/>
    </w:pPr>
    <w:rPr>
      <w:i/>
      <w:iCs/>
      <w:sz w:val="20"/>
    </w:rPr>
  </w:style>
  <w:style w:type="paragraph" w:customStyle="1" w:styleId="xl192">
    <w:name w:val="xl192"/>
    <w:basedOn w:val="Normalny"/>
    <w:rsid w:val="00D35C6C"/>
    <w:pPr>
      <w:pBdr>
        <w:top w:val="single" w:sz="4" w:space="0" w:color="auto"/>
        <w:left w:val="single" w:sz="4" w:space="0" w:color="auto"/>
        <w:bottom w:val="single" w:sz="4" w:space="0" w:color="auto"/>
      </w:pBdr>
      <w:autoSpaceDE w:val="0"/>
      <w:autoSpaceDN w:val="0"/>
      <w:spacing w:before="100" w:after="100"/>
    </w:pPr>
    <w:rPr>
      <w:sz w:val="20"/>
    </w:rPr>
  </w:style>
  <w:style w:type="paragraph" w:customStyle="1" w:styleId="xl193">
    <w:name w:val="xl193"/>
    <w:basedOn w:val="Normalny"/>
    <w:rsid w:val="00D35C6C"/>
    <w:pPr>
      <w:pBdr>
        <w:top w:val="single" w:sz="4" w:space="0" w:color="auto"/>
        <w:left w:val="single" w:sz="4" w:space="0" w:color="auto"/>
        <w:bottom w:val="single" w:sz="4" w:space="0" w:color="auto"/>
      </w:pBdr>
      <w:autoSpaceDE w:val="0"/>
      <w:autoSpaceDN w:val="0"/>
      <w:spacing w:before="100" w:after="100"/>
      <w:jc w:val="center"/>
    </w:pPr>
    <w:rPr>
      <w:sz w:val="20"/>
    </w:rPr>
  </w:style>
  <w:style w:type="paragraph" w:customStyle="1" w:styleId="xl194">
    <w:name w:val="xl194"/>
    <w:basedOn w:val="Normalny"/>
    <w:rsid w:val="00D35C6C"/>
    <w:pPr>
      <w:pBdr>
        <w:top w:val="single" w:sz="4" w:space="0" w:color="auto"/>
        <w:bottom w:val="single" w:sz="4" w:space="0" w:color="auto"/>
        <w:right w:val="single" w:sz="4" w:space="0" w:color="auto"/>
      </w:pBdr>
      <w:autoSpaceDE w:val="0"/>
      <w:autoSpaceDN w:val="0"/>
      <w:spacing w:before="100" w:after="100"/>
      <w:jc w:val="center"/>
    </w:pPr>
    <w:rPr>
      <w:sz w:val="20"/>
    </w:rPr>
  </w:style>
  <w:style w:type="paragraph" w:customStyle="1" w:styleId="xl195">
    <w:name w:val="xl195"/>
    <w:basedOn w:val="Normalny"/>
    <w:rsid w:val="00D35C6C"/>
    <w:pPr>
      <w:pBdr>
        <w:left w:val="single" w:sz="4" w:space="0" w:color="auto"/>
      </w:pBdr>
      <w:autoSpaceDE w:val="0"/>
      <w:autoSpaceDN w:val="0"/>
      <w:spacing w:before="100" w:after="100"/>
    </w:pPr>
    <w:rPr>
      <w:sz w:val="20"/>
    </w:rPr>
  </w:style>
  <w:style w:type="paragraph" w:customStyle="1" w:styleId="xl196">
    <w:name w:val="xl196"/>
    <w:basedOn w:val="Normalny"/>
    <w:rsid w:val="00D35C6C"/>
    <w:pPr>
      <w:autoSpaceDE w:val="0"/>
      <w:autoSpaceDN w:val="0"/>
      <w:spacing w:before="100" w:after="100"/>
    </w:pPr>
    <w:rPr>
      <w:sz w:val="20"/>
    </w:rPr>
  </w:style>
  <w:style w:type="paragraph" w:customStyle="1" w:styleId="xl197">
    <w:name w:val="xl197"/>
    <w:basedOn w:val="Normalny"/>
    <w:rsid w:val="00D35C6C"/>
    <w:pPr>
      <w:pBdr>
        <w:top w:val="single" w:sz="4" w:space="0" w:color="auto"/>
        <w:left w:val="single" w:sz="4" w:space="0" w:color="auto"/>
        <w:right w:val="single" w:sz="4" w:space="0" w:color="auto"/>
      </w:pBdr>
      <w:autoSpaceDE w:val="0"/>
      <w:autoSpaceDN w:val="0"/>
      <w:spacing w:before="100" w:after="100"/>
      <w:jc w:val="center"/>
    </w:pPr>
    <w:rPr>
      <w:sz w:val="20"/>
    </w:rPr>
  </w:style>
  <w:style w:type="paragraph" w:customStyle="1" w:styleId="xl198">
    <w:name w:val="xl198"/>
    <w:basedOn w:val="Normalny"/>
    <w:rsid w:val="00D35C6C"/>
    <w:pPr>
      <w:pBdr>
        <w:bottom w:val="single" w:sz="4" w:space="0" w:color="auto"/>
        <w:right w:val="single" w:sz="4" w:space="0" w:color="auto"/>
      </w:pBdr>
      <w:autoSpaceDE w:val="0"/>
      <w:autoSpaceDN w:val="0"/>
      <w:spacing w:before="100" w:after="100"/>
    </w:pPr>
    <w:rPr>
      <w:sz w:val="20"/>
    </w:rPr>
  </w:style>
  <w:style w:type="paragraph" w:customStyle="1" w:styleId="xl199">
    <w:name w:val="xl199"/>
    <w:basedOn w:val="Normalny"/>
    <w:rsid w:val="00D35C6C"/>
    <w:pPr>
      <w:pBdr>
        <w:top w:val="single" w:sz="4" w:space="0" w:color="auto"/>
      </w:pBdr>
      <w:autoSpaceDE w:val="0"/>
      <w:autoSpaceDN w:val="0"/>
      <w:spacing w:before="100" w:after="100"/>
    </w:pPr>
    <w:rPr>
      <w:i/>
      <w:iCs/>
      <w:sz w:val="20"/>
    </w:rPr>
  </w:style>
  <w:style w:type="paragraph" w:customStyle="1" w:styleId="xl200">
    <w:name w:val="xl200"/>
    <w:basedOn w:val="Normalny"/>
    <w:rsid w:val="00D35C6C"/>
    <w:pPr>
      <w:pBdr>
        <w:top w:val="single" w:sz="4" w:space="0" w:color="auto"/>
      </w:pBdr>
      <w:autoSpaceDE w:val="0"/>
      <w:autoSpaceDN w:val="0"/>
      <w:spacing w:before="100" w:after="100"/>
    </w:pPr>
    <w:rPr>
      <w:sz w:val="20"/>
    </w:rPr>
  </w:style>
  <w:style w:type="character" w:customStyle="1" w:styleId="tw4winTerm">
    <w:name w:val="tw4winTerm"/>
    <w:rsid w:val="00D35C6C"/>
    <w:rPr>
      <w:color w:val="0000FF"/>
    </w:rPr>
  </w:style>
  <w:style w:type="paragraph" w:customStyle="1" w:styleId="Standardowy1">
    <w:name w:val="Standardowy1"/>
    <w:rsid w:val="00D35C6C"/>
    <w:pPr>
      <w:tabs>
        <w:tab w:val="left" w:pos="720"/>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iheader1">
    <w:name w:val="iheader1"/>
    <w:rsid w:val="00D35C6C"/>
    <w:rPr>
      <w:rFonts w:ascii="Verdana" w:hAnsi="Verdana" w:hint="default"/>
      <w:color w:val="000000"/>
      <w:sz w:val="18"/>
      <w:szCs w:val="18"/>
    </w:rPr>
  </w:style>
  <w:style w:type="paragraph" w:customStyle="1" w:styleId="2">
    <w:name w:val="2"/>
    <w:basedOn w:val="xl107"/>
    <w:rsid w:val="00D35C6C"/>
    <w:pPr>
      <w:spacing w:before="360" w:after="120"/>
    </w:pPr>
  </w:style>
  <w:style w:type="paragraph" w:customStyle="1" w:styleId="mjtekst">
    <w:name w:val="mój tekst"/>
    <w:basedOn w:val="Normalny"/>
    <w:rsid w:val="00D35C6C"/>
    <w:pPr>
      <w:jc w:val="both"/>
    </w:pPr>
  </w:style>
  <w:style w:type="paragraph" w:customStyle="1" w:styleId="Applicationdirecte">
    <w:name w:val="Application directe"/>
    <w:basedOn w:val="Normalny"/>
    <w:next w:val="Normalny"/>
    <w:rsid w:val="00D35C6C"/>
    <w:pPr>
      <w:spacing w:before="480" w:after="120"/>
      <w:jc w:val="both"/>
    </w:pPr>
    <w:rPr>
      <w:lang w:val="en-GB"/>
    </w:rPr>
  </w:style>
  <w:style w:type="paragraph" w:customStyle="1" w:styleId="SOP-tekst">
    <w:name w:val="SOP-tekst"/>
    <w:basedOn w:val="Normalny"/>
    <w:rsid w:val="00D35C6C"/>
    <w:pPr>
      <w:widowControl w:val="0"/>
      <w:spacing w:before="240"/>
      <w:jc w:val="both"/>
    </w:pPr>
    <w:rPr>
      <w:rFonts w:ascii="Arial" w:hAnsi="Arial"/>
      <w:snapToGrid w:val="0"/>
      <w:szCs w:val="20"/>
    </w:rPr>
  </w:style>
  <w:style w:type="paragraph" w:customStyle="1" w:styleId="StandardowyStandardowy1">
    <w:name w:val="Standardowy.Standardowy1"/>
    <w:rsid w:val="00D35C6C"/>
    <w:pPr>
      <w:spacing w:after="0" w:line="240" w:lineRule="auto"/>
    </w:pPr>
    <w:rPr>
      <w:rFonts w:ascii="Times New Roman" w:eastAsia="Times New Roman" w:hAnsi="Times New Roman" w:cs="Times New Roman"/>
      <w:snapToGrid w:val="0"/>
      <w:sz w:val="20"/>
      <w:szCs w:val="20"/>
      <w:lang w:eastAsia="pl-PL"/>
    </w:rPr>
  </w:style>
  <w:style w:type="paragraph" w:customStyle="1" w:styleId="Tekstpodstawowy21">
    <w:name w:val="Tekst podstawowy 21"/>
    <w:basedOn w:val="Normalny"/>
    <w:rsid w:val="00D35C6C"/>
    <w:pPr>
      <w:overflowPunct w:val="0"/>
      <w:autoSpaceDE w:val="0"/>
      <w:autoSpaceDN w:val="0"/>
      <w:adjustRightInd w:val="0"/>
      <w:spacing w:after="120"/>
      <w:jc w:val="both"/>
      <w:textAlignment w:val="baseline"/>
    </w:pPr>
    <w:rPr>
      <w:i/>
      <w:szCs w:val="20"/>
    </w:rPr>
  </w:style>
  <w:style w:type="character" w:styleId="Uwydatnienie">
    <w:name w:val="Emphasis"/>
    <w:qFormat/>
    <w:rsid w:val="00D35C6C"/>
    <w:rPr>
      <w:i/>
      <w:iCs/>
    </w:rPr>
  </w:style>
  <w:style w:type="paragraph" w:customStyle="1" w:styleId="font11">
    <w:name w:val="font11"/>
    <w:basedOn w:val="Normalny"/>
    <w:rsid w:val="00D35C6C"/>
    <w:pPr>
      <w:spacing w:before="100" w:beforeAutospacing="1" w:after="100" w:afterAutospacing="1"/>
    </w:pPr>
    <w:rPr>
      <w:rFonts w:ascii="Webdings" w:hAnsi="Webdings"/>
    </w:rPr>
  </w:style>
  <w:style w:type="paragraph" w:customStyle="1" w:styleId="cel">
    <w:name w:val="cel"/>
    <w:basedOn w:val="Normalny"/>
    <w:rsid w:val="00D35C6C"/>
    <w:pPr>
      <w:spacing w:before="240" w:after="240"/>
    </w:pPr>
    <w:rPr>
      <w:b/>
      <w:smallCaps/>
      <w:sz w:val="28"/>
      <w:szCs w:val="20"/>
      <w:u w:val="single"/>
    </w:rPr>
  </w:style>
  <w:style w:type="paragraph" w:customStyle="1" w:styleId="Tekstpodstawowywypunktowanie">
    <w:name w:val="Tekst podstawowy.wypunktowanie"/>
    <w:basedOn w:val="Normalny"/>
    <w:rsid w:val="00D35C6C"/>
    <w:pPr>
      <w:jc w:val="both"/>
    </w:pPr>
    <w:rPr>
      <w:sz w:val="20"/>
      <w:szCs w:val="20"/>
    </w:rPr>
  </w:style>
  <w:style w:type="character" w:customStyle="1" w:styleId="tresc1">
    <w:name w:val="tresc1"/>
    <w:rsid w:val="00D35C6C"/>
    <w:rPr>
      <w:vanish w:val="0"/>
      <w:webHidden w:val="0"/>
      <w:color w:val="000000"/>
      <w:sz w:val="16"/>
      <w:szCs w:val="16"/>
    </w:rPr>
  </w:style>
  <w:style w:type="paragraph" w:customStyle="1" w:styleId="wysiwyg">
    <w:name w:val="wysiwyg"/>
    <w:basedOn w:val="Normalny"/>
    <w:rsid w:val="00D35C6C"/>
    <w:pPr>
      <w:spacing w:before="100" w:beforeAutospacing="1" w:after="100" w:afterAutospacing="1"/>
    </w:pPr>
    <w:rPr>
      <w:rFonts w:ascii="Arial Unicode MS" w:eastAsia="Arial Unicode MS" w:hAnsi="Arial Unicode MS" w:cs="Arial Unicode MS"/>
      <w:color w:val="000000"/>
    </w:rPr>
  </w:style>
  <w:style w:type="paragraph" w:customStyle="1" w:styleId="wypunktowanie2">
    <w:name w:val="wypunktowanie2"/>
    <w:basedOn w:val="Normalny"/>
    <w:rsid w:val="00D35C6C"/>
    <w:pPr>
      <w:numPr>
        <w:numId w:val="1"/>
      </w:numPr>
      <w:spacing w:line="288" w:lineRule="auto"/>
      <w:jc w:val="both"/>
    </w:pPr>
  </w:style>
  <w:style w:type="paragraph" w:customStyle="1" w:styleId="blokpktwysun">
    <w:name w:val="blok pkt wysun"/>
    <w:basedOn w:val="Normalny"/>
    <w:next w:val="Normalny"/>
    <w:autoRedefine/>
    <w:rsid w:val="00D35C6C"/>
    <w:pPr>
      <w:numPr>
        <w:numId w:val="3"/>
      </w:numPr>
      <w:tabs>
        <w:tab w:val="clear" w:pos="720"/>
      </w:tabs>
      <w:spacing w:after="60"/>
      <w:ind w:left="426" w:right="40" w:hanging="426"/>
      <w:jc w:val="both"/>
    </w:pPr>
    <w:rPr>
      <w:sz w:val="20"/>
      <w:szCs w:val="20"/>
    </w:rPr>
  </w:style>
  <w:style w:type="paragraph" w:customStyle="1" w:styleId="Podstawowywcity">
    <w:name w:val="Podstawowy wcięty"/>
    <w:basedOn w:val="Normalny"/>
    <w:autoRedefine/>
    <w:rsid w:val="00D35C6C"/>
    <w:pPr>
      <w:spacing w:after="60"/>
      <w:jc w:val="both"/>
    </w:pPr>
    <w:rPr>
      <w:sz w:val="20"/>
      <w:szCs w:val="20"/>
    </w:rPr>
  </w:style>
  <w:style w:type="paragraph" w:customStyle="1" w:styleId="PunktorkiKonspektynumerowane">
    <w:name w:val="Punktorki + Konspekty numerowane"/>
    <w:basedOn w:val="Podstawowywcity"/>
    <w:autoRedefine/>
    <w:rsid w:val="00D35C6C"/>
    <w:pPr>
      <w:ind w:left="426" w:hanging="426"/>
    </w:pPr>
    <w:rPr>
      <w:spacing w:val="-2"/>
    </w:rPr>
  </w:style>
  <w:style w:type="character" w:customStyle="1" w:styleId="StylPodstawowywcityPogrubienie">
    <w:name w:val="Styl Podstawowy wcięty + Pogrubienie"/>
    <w:rsid w:val="00D35C6C"/>
    <w:rPr>
      <w:b/>
      <w:bCs/>
    </w:rPr>
  </w:style>
  <w:style w:type="paragraph" w:customStyle="1" w:styleId="Tabelatekst">
    <w:name w:val="Tabela tekst"/>
    <w:basedOn w:val="Normalny"/>
    <w:autoRedefine/>
    <w:rsid w:val="00D35C6C"/>
    <w:pPr>
      <w:spacing w:after="60"/>
      <w:jc w:val="both"/>
    </w:pPr>
    <w:rPr>
      <w:bCs/>
      <w:spacing w:val="-4"/>
      <w:sz w:val="20"/>
      <w:szCs w:val="20"/>
    </w:rPr>
  </w:style>
  <w:style w:type="character" w:customStyle="1" w:styleId="StylPunktorkiKonspektynumerowanePogrubienie">
    <w:name w:val="Styl Punktorki + Konspekty numerowane + Pogrubienie"/>
    <w:rsid w:val="00D35C6C"/>
    <w:rPr>
      <w:b/>
    </w:rPr>
  </w:style>
  <w:style w:type="paragraph" w:customStyle="1" w:styleId="tekst">
    <w:name w:val="tekst"/>
    <w:basedOn w:val="Normalny"/>
    <w:rsid w:val="00D35C6C"/>
    <w:pPr>
      <w:suppressLineNumbers/>
      <w:overflowPunct w:val="0"/>
      <w:autoSpaceDE w:val="0"/>
      <w:autoSpaceDN w:val="0"/>
      <w:adjustRightInd w:val="0"/>
      <w:spacing w:before="60" w:after="60"/>
      <w:jc w:val="both"/>
      <w:textAlignment w:val="baseline"/>
    </w:pPr>
    <w:rPr>
      <w:szCs w:val="20"/>
    </w:rPr>
  </w:style>
  <w:style w:type="paragraph" w:customStyle="1" w:styleId="PoleTekstowe">
    <w:name w:val="PoleTekstowe"/>
    <w:basedOn w:val="Normalny"/>
    <w:rsid w:val="00D35C6C"/>
  </w:style>
  <w:style w:type="paragraph" w:styleId="Tekstpodstawowyzwciciem">
    <w:name w:val="Body Text First Indent"/>
    <w:basedOn w:val="Tekstpodstawowy"/>
    <w:link w:val="TekstpodstawowyzwciciemZnak"/>
    <w:rsid w:val="00D35C6C"/>
    <w:pPr>
      <w:spacing w:after="120"/>
      <w:ind w:firstLine="210"/>
      <w:jc w:val="left"/>
    </w:pPr>
  </w:style>
  <w:style w:type="character" w:customStyle="1" w:styleId="TekstpodstawowyzwciciemZnak">
    <w:name w:val="Tekst podstawowy z wcięciem Znak"/>
    <w:basedOn w:val="TekstpodstawowyZnak"/>
    <w:link w:val="Tekstpodstawowyzwciciem"/>
    <w:rsid w:val="00D35C6C"/>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rsid w:val="00D35C6C"/>
    <w:pPr>
      <w:ind w:firstLine="210"/>
    </w:pPr>
  </w:style>
  <w:style w:type="character" w:customStyle="1" w:styleId="Tekstpodstawowyzwciciem2Znak">
    <w:name w:val="Tekst podstawowy z wcięciem 2 Znak"/>
    <w:basedOn w:val="TekstpodstawowywcityZnak"/>
    <w:link w:val="Tekstpodstawowyzwciciem2"/>
    <w:rsid w:val="00D35C6C"/>
    <w:rPr>
      <w:rFonts w:ascii="Times New Roman" w:eastAsia="Times New Roman" w:hAnsi="Times New Roman" w:cs="Times New Roman"/>
      <w:sz w:val="24"/>
      <w:szCs w:val="24"/>
      <w:lang w:eastAsia="pl-PL"/>
    </w:rPr>
  </w:style>
  <w:style w:type="paragraph" w:styleId="Lista">
    <w:name w:val="List"/>
    <w:basedOn w:val="Normalny"/>
    <w:rsid w:val="00D35C6C"/>
    <w:pPr>
      <w:ind w:left="283" w:hanging="283"/>
    </w:pPr>
  </w:style>
  <w:style w:type="character" w:styleId="Odwoaniedokomentarza">
    <w:name w:val="annotation reference"/>
    <w:uiPriority w:val="99"/>
    <w:semiHidden/>
    <w:rsid w:val="00D35C6C"/>
    <w:rPr>
      <w:sz w:val="16"/>
      <w:szCs w:val="16"/>
    </w:rPr>
  </w:style>
  <w:style w:type="paragraph" w:styleId="Tekstkomentarza">
    <w:name w:val="annotation text"/>
    <w:basedOn w:val="Normalny"/>
    <w:link w:val="TekstkomentarzaZnak"/>
    <w:uiPriority w:val="99"/>
    <w:semiHidden/>
    <w:rsid w:val="00D35C6C"/>
    <w:rPr>
      <w:sz w:val="20"/>
      <w:szCs w:val="20"/>
    </w:rPr>
  </w:style>
  <w:style w:type="character" w:customStyle="1" w:styleId="TekstkomentarzaZnak">
    <w:name w:val="Tekst komentarza Znak"/>
    <w:basedOn w:val="Domylnaczcionkaakapitu"/>
    <w:link w:val="Tekstkomentarza"/>
    <w:uiPriority w:val="99"/>
    <w:semiHidden/>
    <w:rsid w:val="00D35C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D35C6C"/>
    <w:rPr>
      <w:b/>
      <w:bCs/>
    </w:rPr>
  </w:style>
  <w:style w:type="character" w:customStyle="1" w:styleId="TematkomentarzaZnak">
    <w:name w:val="Temat komentarza Znak"/>
    <w:basedOn w:val="TekstkomentarzaZnak"/>
    <w:link w:val="Tematkomentarza"/>
    <w:semiHidden/>
    <w:rsid w:val="00D35C6C"/>
    <w:rPr>
      <w:rFonts w:ascii="Times New Roman" w:eastAsia="Times New Roman" w:hAnsi="Times New Roman" w:cs="Times New Roman"/>
      <w:b/>
      <w:bCs/>
      <w:sz w:val="20"/>
      <w:szCs w:val="20"/>
      <w:lang w:eastAsia="pl-PL"/>
    </w:rPr>
  </w:style>
  <w:style w:type="paragraph" w:styleId="Indeks4">
    <w:name w:val="index 4"/>
    <w:basedOn w:val="Normalny"/>
    <w:next w:val="Normalny"/>
    <w:autoRedefine/>
    <w:semiHidden/>
    <w:rsid w:val="00D35C6C"/>
    <w:pPr>
      <w:autoSpaceDE w:val="0"/>
      <w:autoSpaceDN w:val="0"/>
      <w:ind w:left="960" w:hanging="240"/>
    </w:pPr>
    <w:rPr>
      <w:sz w:val="20"/>
    </w:rPr>
  </w:style>
  <w:style w:type="character" w:customStyle="1" w:styleId="Typewriter">
    <w:name w:val="Typewriter"/>
    <w:rsid w:val="00D35C6C"/>
    <w:rPr>
      <w:rFonts w:ascii="Courier New" w:hAnsi="Courier New"/>
      <w:sz w:val="20"/>
    </w:rPr>
  </w:style>
  <w:style w:type="character" w:customStyle="1" w:styleId="Nagwek1Znak1">
    <w:name w:val="Nagłówek 1 Znak1"/>
    <w:link w:val="Nagwek1"/>
    <w:locked/>
    <w:rsid w:val="00D35C6C"/>
    <w:rPr>
      <w:rFonts w:ascii="Arial" w:eastAsia="Times New Roman" w:hAnsi="Arial" w:cs="Arial"/>
      <w:b/>
      <w:bCs/>
      <w:kern w:val="32"/>
      <w:sz w:val="32"/>
      <w:szCs w:val="32"/>
      <w:lang w:eastAsia="pl-PL"/>
    </w:rPr>
  </w:style>
  <w:style w:type="paragraph" w:customStyle="1" w:styleId="StylinstrukcjaI">
    <w:name w:val="Stylinstrukcja_I"/>
    <w:basedOn w:val="Nagwek"/>
    <w:qFormat/>
    <w:rsid w:val="00D35C6C"/>
    <w:pPr>
      <w:tabs>
        <w:tab w:val="clear" w:pos="4536"/>
        <w:tab w:val="clear" w:pos="9072"/>
        <w:tab w:val="num" w:pos="720"/>
      </w:tabs>
      <w:autoSpaceDE w:val="0"/>
      <w:autoSpaceDN w:val="0"/>
      <w:ind w:left="720" w:hanging="180"/>
      <w:jc w:val="both"/>
    </w:pPr>
    <w:rPr>
      <w:rFonts w:ascii="Verdana" w:hAnsi="Verdana"/>
      <w:b/>
      <w:i/>
      <w:sz w:val="28"/>
      <w:szCs w:val="18"/>
    </w:rPr>
  </w:style>
  <w:style w:type="paragraph" w:styleId="Indeks1">
    <w:name w:val="index 1"/>
    <w:basedOn w:val="Normalny"/>
    <w:next w:val="Normalny"/>
    <w:autoRedefine/>
    <w:semiHidden/>
    <w:rsid w:val="00D35C6C"/>
    <w:pPr>
      <w:autoSpaceDE w:val="0"/>
      <w:autoSpaceDN w:val="0"/>
      <w:ind w:left="240" w:hanging="240"/>
    </w:pPr>
    <w:rPr>
      <w:sz w:val="20"/>
    </w:rPr>
  </w:style>
  <w:style w:type="paragraph" w:styleId="Tekstprzypisukocowego">
    <w:name w:val="endnote text"/>
    <w:basedOn w:val="Normalny"/>
    <w:link w:val="TekstprzypisukocowegoZnak"/>
    <w:semiHidden/>
    <w:rsid w:val="00D35C6C"/>
    <w:pPr>
      <w:autoSpaceDE w:val="0"/>
      <w:autoSpaceDN w:val="0"/>
    </w:pPr>
    <w:rPr>
      <w:sz w:val="20"/>
      <w:szCs w:val="20"/>
    </w:rPr>
  </w:style>
  <w:style w:type="character" w:customStyle="1" w:styleId="TekstprzypisukocowegoZnak">
    <w:name w:val="Tekst przypisu końcowego Znak"/>
    <w:basedOn w:val="Domylnaczcionkaakapitu"/>
    <w:link w:val="Tekstprzypisukocowego"/>
    <w:semiHidden/>
    <w:rsid w:val="00D35C6C"/>
    <w:rPr>
      <w:rFonts w:ascii="Times New Roman" w:eastAsia="Times New Roman" w:hAnsi="Times New Roman" w:cs="Times New Roman"/>
      <w:sz w:val="20"/>
      <w:szCs w:val="20"/>
      <w:lang w:eastAsia="pl-PL"/>
    </w:rPr>
  </w:style>
  <w:style w:type="paragraph" w:styleId="Akapitzlist">
    <w:name w:val="List Paragraph"/>
    <w:aliases w:val="Numerowanie,List Paragraph"/>
    <w:basedOn w:val="Normalny"/>
    <w:link w:val="AkapitzlistZnak"/>
    <w:uiPriority w:val="34"/>
    <w:qFormat/>
    <w:rsid w:val="00D35C6C"/>
    <w:pPr>
      <w:autoSpaceDE w:val="0"/>
      <w:autoSpaceDN w:val="0"/>
      <w:ind w:left="708"/>
    </w:pPr>
    <w:rPr>
      <w:sz w:val="20"/>
    </w:rPr>
  </w:style>
  <w:style w:type="paragraph" w:styleId="Nagwekspisutreci">
    <w:name w:val="TOC Heading"/>
    <w:basedOn w:val="Nagwek1"/>
    <w:next w:val="Normalny"/>
    <w:qFormat/>
    <w:rsid w:val="00D35C6C"/>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TytuGwnyInstrukcja">
    <w:name w:val="Tytuł Główny_Instrukcja"/>
    <w:link w:val="TytuGwnyInstrukcjaZnak"/>
    <w:autoRedefine/>
    <w:rsid w:val="00D35C6C"/>
    <w:pPr>
      <w:tabs>
        <w:tab w:val="left" w:pos="9900"/>
      </w:tabs>
      <w:spacing w:after="0" w:line="240" w:lineRule="auto"/>
      <w:outlineLvl w:val="1"/>
    </w:pPr>
    <w:rPr>
      <w:rFonts w:ascii="Times New Roman" w:eastAsia="Times New Roman" w:hAnsi="Times New Roman" w:cs="Times New Roman"/>
      <w:b/>
      <w:bCs/>
      <w:iCs/>
      <w:sz w:val="24"/>
      <w:szCs w:val="24"/>
      <w:lang w:eastAsia="pl-PL"/>
    </w:rPr>
  </w:style>
  <w:style w:type="character" w:customStyle="1" w:styleId="TytuGwnyInstrukcjaZnak">
    <w:name w:val="Tytuł Główny_Instrukcja Znak"/>
    <w:link w:val="TytuGwnyInstrukcja"/>
    <w:rsid w:val="00D35C6C"/>
    <w:rPr>
      <w:rFonts w:ascii="Times New Roman" w:eastAsia="Times New Roman" w:hAnsi="Times New Roman" w:cs="Times New Roman"/>
      <w:b/>
      <w:bCs/>
      <w:iCs/>
      <w:sz w:val="24"/>
      <w:szCs w:val="24"/>
      <w:lang w:eastAsia="pl-PL"/>
    </w:rPr>
  </w:style>
  <w:style w:type="paragraph" w:styleId="Bezodstpw">
    <w:name w:val="No Spacing"/>
    <w:link w:val="BezodstpwZnak"/>
    <w:qFormat/>
    <w:rsid w:val="00D35C6C"/>
    <w:pPr>
      <w:spacing w:after="0" w:line="240" w:lineRule="auto"/>
    </w:pPr>
    <w:rPr>
      <w:rFonts w:ascii="Calibri" w:eastAsia="Calibri" w:hAnsi="Calibri" w:cs="Times New Roman"/>
    </w:rPr>
  </w:style>
  <w:style w:type="character" w:customStyle="1" w:styleId="BezodstpwZnak">
    <w:name w:val="Bez odstępów Znak"/>
    <w:link w:val="Bezodstpw"/>
    <w:locked/>
    <w:rsid w:val="00D35C6C"/>
    <w:rPr>
      <w:rFonts w:ascii="Calibri" w:eastAsia="Calibri" w:hAnsi="Calibri" w:cs="Times New Roman"/>
    </w:rPr>
  </w:style>
  <w:style w:type="paragraph" w:styleId="Mapadokumentu">
    <w:name w:val="Document Map"/>
    <w:basedOn w:val="Normalny"/>
    <w:link w:val="MapadokumentuZnak"/>
    <w:semiHidden/>
    <w:rsid w:val="00D35C6C"/>
    <w:pPr>
      <w:shd w:val="clear" w:color="auto" w:fill="000080"/>
      <w:spacing w:after="200" w:line="276" w:lineRule="auto"/>
    </w:pPr>
    <w:rPr>
      <w:rFonts w:ascii="Tahoma" w:hAnsi="Tahoma" w:cs="Tahoma"/>
      <w:sz w:val="20"/>
      <w:szCs w:val="20"/>
      <w:lang w:eastAsia="en-US"/>
    </w:rPr>
  </w:style>
  <w:style w:type="character" w:customStyle="1" w:styleId="MapadokumentuZnak">
    <w:name w:val="Mapa dokumentu Znak"/>
    <w:basedOn w:val="Domylnaczcionkaakapitu"/>
    <w:link w:val="Mapadokumentu"/>
    <w:semiHidden/>
    <w:rsid w:val="00D35C6C"/>
    <w:rPr>
      <w:rFonts w:ascii="Tahoma" w:eastAsia="Times New Roman" w:hAnsi="Tahoma" w:cs="Tahoma"/>
      <w:sz w:val="20"/>
      <w:szCs w:val="20"/>
      <w:shd w:val="clear" w:color="auto" w:fill="000080"/>
    </w:rPr>
  </w:style>
  <w:style w:type="paragraph" w:customStyle="1" w:styleId="Numberbody">
    <w:name w:val="Numberbody"/>
    <w:basedOn w:val="Normalny"/>
    <w:autoRedefine/>
    <w:rsid w:val="00D35C6C"/>
    <w:pPr>
      <w:autoSpaceDE w:val="0"/>
      <w:autoSpaceDN w:val="0"/>
      <w:adjustRightInd w:val="0"/>
      <w:spacing w:before="120"/>
      <w:jc w:val="both"/>
    </w:pPr>
    <w:rPr>
      <w:rFonts w:ascii="Century Gothic" w:hAnsi="Century Gothic"/>
      <w:bCs/>
      <w:sz w:val="22"/>
      <w:szCs w:val="22"/>
      <w:lang w:eastAsia="en-US"/>
    </w:rPr>
  </w:style>
  <w:style w:type="paragraph" w:customStyle="1" w:styleId="w">
    <w:name w:val="w"/>
    <w:basedOn w:val="Normalny"/>
    <w:rsid w:val="00D35C6C"/>
    <w:pPr>
      <w:spacing w:before="100" w:beforeAutospacing="1" w:after="100" w:afterAutospacing="1"/>
    </w:pPr>
  </w:style>
  <w:style w:type="character" w:styleId="Odwoanieprzypisukocowego">
    <w:name w:val="endnote reference"/>
    <w:semiHidden/>
    <w:rsid w:val="00D35C6C"/>
    <w:rPr>
      <w:vertAlign w:val="superscript"/>
    </w:rPr>
  </w:style>
  <w:style w:type="character" w:customStyle="1" w:styleId="plainlinks">
    <w:name w:val="plainlinks"/>
    <w:basedOn w:val="Domylnaczcionkaakapitu"/>
    <w:rsid w:val="00D35C6C"/>
  </w:style>
  <w:style w:type="character" w:customStyle="1" w:styleId="FontStyle22">
    <w:name w:val="Font Style22"/>
    <w:rsid w:val="00D35C6C"/>
    <w:rPr>
      <w:rFonts w:ascii="Arial" w:hAnsi="Arial" w:cs="Arial"/>
      <w:b/>
      <w:bCs/>
      <w:sz w:val="18"/>
      <w:szCs w:val="18"/>
    </w:rPr>
  </w:style>
  <w:style w:type="paragraph" w:customStyle="1" w:styleId="Default">
    <w:name w:val="Default"/>
    <w:rsid w:val="00D35C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ZnakZnak8">
    <w:name w:val="Znak Znak8"/>
    <w:locked/>
    <w:rsid w:val="00D35C6C"/>
    <w:rPr>
      <w:rFonts w:ascii="Arial" w:hAnsi="Arial" w:cs="Arial"/>
      <w:b/>
      <w:bCs/>
      <w:i/>
      <w:iCs/>
      <w:sz w:val="28"/>
      <w:szCs w:val="28"/>
      <w:lang w:val="pl-PL" w:eastAsia="pl-PL" w:bidi="ar-SA"/>
    </w:rPr>
  </w:style>
  <w:style w:type="paragraph" w:customStyle="1" w:styleId="punkt">
    <w:name w:val="punkt"/>
    <w:basedOn w:val="Normalny"/>
    <w:qFormat/>
    <w:rsid w:val="00D35C6C"/>
    <w:pPr>
      <w:spacing w:after="200" w:line="276" w:lineRule="auto"/>
      <w:ind w:left="840" w:hanging="284"/>
      <w:outlineLvl w:val="3"/>
    </w:pPr>
    <w:rPr>
      <w:rFonts w:ascii="Calibri" w:eastAsia="Calibri" w:hAnsi="Calibri"/>
      <w:sz w:val="22"/>
      <w:szCs w:val="22"/>
      <w:lang w:eastAsia="en-US"/>
    </w:rPr>
  </w:style>
  <w:style w:type="character" w:customStyle="1" w:styleId="AkapitzlistZnak">
    <w:name w:val="Akapit z listą Znak"/>
    <w:aliases w:val="Numerowanie Znak,List Paragraph Znak"/>
    <w:link w:val="Akapitzlist"/>
    <w:uiPriority w:val="34"/>
    <w:qFormat/>
    <w:locked/>
    <w:rsid w:val="00FC7621"/>
    <w:rPr>
      <w:rFonts w:ascii="Times New Roman" w:eastAsia="Times New Roman" w:hAnsi="Times New Roman" w:cs="Times New Roman"/>
      <w:sz w:val="20"/>
      <w:szCs w:val="24"/>
      <w:lang w:eastAsia="pl-PL"/>
    </w:rPr>
  </w:style>
  <w:style w:type="paragraph" w:customStyle="1" w:styleId="Akapit">
    <w:name w:val="Akapit"/>
    <w:basedOn w:val="Nagwek6"/>
    <w:rsid w:val="002A6BED"/>
    <w:pPr>
      <w:autoSpaceDE/>
      <w:autoSpaceDN/>
      <w:spacing w:line="360" w:lineRule="auto"/>
      <w:jc w:val="both"/>
    </w:pPr>
    <w:rPr>
      <w:i w:val="0"/>
      <w:iCs w:val="0"/>
      <w:sz w:val="24"/>
      <w:szCs w:val="24"/>
      <w:lang w:val="pl-PL"/>
    </w:rPr>
  </w:style>
  <w:style w:type="paragraph" w:styleId="Poprawka">
    <w:name w:val="Revision"/>
    <w:hidden/>
    <w:uiPriority w:val="99"/>
    <w:semiHidden/>
    <w:rsid w:val="005425A0"/>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2817">
      <w:bodyDiv w:val="1"/>
      <w:marLeft w:val="0"/>
      <w:marRight w:val="0"/>
      <w:marTop w:val="0"/>
      <w:marBottom w:val="0"/>
      <w:divBdr>
        <w:top w:val="none" w:sz="0" w:space="0" w:color="auto"/>
        <w:left w:val="none" w:sz="0" w:space="0" w:color="auto"/>
        <w:bottom w:val="none" w:sz="0" w:space="0" w:color="auto"/>
        <w:right w:val="none" w:sz="0" w:space="0" w:color="auto"/>
      </w:divBdr>
      <w:divsChild>
        <w:div w:id="1999267183">
          <w:marLeft w:val="0"/>
          <w:marRight w:val="0"/>
          <w:marTop w:val="0"/>
          <w:marBottom w:val="0"/>
          <w:divBdr>
            <w:top w:val="none" w:sz="0" w:space="0" w:color="auto"/>
            <w:left w:val="none" w:sz="0" w:space="0" w:color="auto"/>
            <w:bottom w:val="none" w:sz="0" w:space="0" w:color="auto"/>
            <w:right w:val="none" w:sz="0" w:space="0" w:color="auto"/>
          </w:divBdr>
        </w:div>
        <w:div w:id="2085763290">
          <w:marLeft w:val="0"/>
          <w:marRight w:val="0"/>
          <w:marTop w:val="0"/>
          <w:marBottom w:val="0"/>
          <w:divBdr>
            <w:top w:val="none" w:sz="0" w:space="0" w:color="auto"/>
            <w:left w:val="none" w:sz="0" w:space="0" w:color="auto"/>
            <w:bottom w:val="none" w:sz="0" w:space="0" w:color="auto"/>
            <w:right w:val="none" w:sz="0" w:space="0" w:color="auto"/>
          </w:divBdr>
        </w:div>
        <w:div w:id="713192348">
          <w:marLeft w:val="0"/>
          <w:marRight w:val="0"/>
          <w:marTop w:val="0"/>
          <w:marBottom w:val="0"/>
          <w:divBdr>
            <w:top w:val="none" w:sz="0" w:space="0" w:color="auto"/>
            <w:left w:val="none" w:sz="0" w:space="0" w:color="auto"/>
            <w:bottom w:val="none" w:sz="0" w:space="0" w:color="auto"/>
            <w:right w:val="none" w:sz="0" w:space="0" w:color="auto"/>
          </w:divBdr>
        </w:div>
        <w:div w:id="1109008373">
          <w:marLeft w:val="0"/>
          <w:marRight w:val="0"/>
          <w:marTop w:val="0"/>
          <w:marBottom w:val="0"/>
          <w:divBdr>
            <w:top w:val="none" w:sz="0" w:space="0" w:color="auto"/>
            <w:left w:val="none" w:sz="0" w:space="0" w:color="auto"/>
            <w:bottom w:val="none" w:sz="0" w:space="0" w:color="auto"/>
            <w:right w:val="none" w:sz="0" w:space="0" w:color="auto"/>
          </w:divBdr>
        </w:div>
        <w:div w:id="102923713">
          <w:marLeft w:val="0"/>
          <w:marRight w:val="0"/>
          <w:marTop w:val="0"/>
          <w:marBottom w:val="0"/>
          <w:divBdr>
            <w:top w:val="none" w:sz="0" w:space="0" w:color="auto"/>
            <w:left w:val="none" w:sz="0" w:space="0" w:color="auto"/>
            <w:bottom w:val="none" w:sz="0" w:space="0" w:color="auto"/>
            <w:right w:val="none" w:sz="0" w:space="0" w:color="auto"/>
          </w:divBdr>
        </w:div>
        <w:div w:id="1890997954">
          <w:marLeft w:val="0"/>
          <w:marRight w:val="0"/>
          <w:marTop w:val="0"/>
          <w:marBottom w:val="0"/>
          <w:divBdr>
            <w:top w:val="none" w:sz="0" w:space="0" w:color="auto"/>
            <w:left w:val="none" w:sz="0" w:space="0" w:color="auto"/>
            <w:bottom w:val="none" w:sz="0" w:space="0" w:color="auto"/>
            <w:right w:val="none" w:sz="0" w:space="0" w:color="auto"/>
          </w:divBdr>
        </w:div>
        <w:div w:id="1783526939">
          <w:marLeft w:val="0"/>
          <w:marRight w:val="0"/>
          <w:marTop w:val="0"/>
          <w:marBottom w:val="0"/>
          <w:divBdr>
            <w:top w:val="none" w:sz="0" w:space="0" w:color="auto"/>
            <w:left w:val="none" w:sz="0" w:space="0" w:color="auto"/>
            <w:bottom w:val="none" w:sz="0" w:space="0" w:color="auto"/>
            <w:right w:val="none" w:sz="0" w:space="0" w:color="auto"/>
          </w:divBdr>
        </w:div>
        <w:div w:id="414479739">
          <w:marLeft w:val="0"/>
          <w:marRight w:val="0"/>
          <w:marTop w:val="0"/>
          <w:marBottom w:val="0"/>
          <w:divBdr>
            <w:top w:val="none" w:sz="0" w:space="0" w:color="auto"/>
            <w:left w:val="none" w:sz="0" w:space="0" w:color="auto"/>
            <w:bottom w:val="none" w:sz="0" w:space="0" w:color="auto"/>
            <w:right w:val="none" w:sz="0" w:space="0" w:color="auto"/>
          </w:divBdr>
        </w:div>
        <w:div w:id="154759044">
          <w:marLeft w:val="0"/>
          <w:marRight w:val="0"/>
          <w:marTop w:val="0"/>
          <w:marBottom w:val="0"/>
          <w:divBdr>
            <w:top w:val="none" w:sz="0" w:space="0" w:color="auto"/>
            <w:left w:val="none" w:sz="0" w:space="0" w:color="auto"/>
            <w:bottom w:val="none" w:sz="0" w:space="0" w:color="auto"/>
            <w:right w:val="none" w:sz="0" w:space="0" w:color="auto"/>
          </w:divBdr>
        </w:div>
        <w:div w:id="1378318843">
          <w:marLeft w:val="0"/>
          <w:marRight w:val="0"/>
          <w:marTop w:val="0"/>
          <w:marBottom w:val="0"/>
          <w:divBdr>
            <w:top w:val="none" w:sz="0" w:space="0" w:color="auto"/>
            <w:left w:val="none" w:sz="0" w:space="0" w:color="auto"/>
            <w:bottom w:val="none" w:sz="0" w:space="0" w:color="auto"/>
            <w:right w:val="none" w:sz="0" w:space="0" w:color="auto"/>
          </w:divBdr>
        </w:div>
        <w:div w:id="1069380639">
          <w:marLeft w:val="0"/>
          <w:marRight w:val="0"/>
          <w:marTop w:val="0"/>
          <w:marBottom w:val="0"/>
          <w:divBdr>
            <w:top w:val="none" w:sz="0" w:space="0" w:color="auto"/>
            <w:left w:val="none" w:sz="0" w:space="0" w:color="auto"/>
            <w:bottom w:val="none" w:sz="0" w:space="0" w:color="auto"/>
            <w:right w:val="none" w:sz="0" w:space="0" w:color="auto"/>
          </w:divBdr>
        </w:div>
        <w:div w:id="2072540449">
          <w:marLeft w:val="0"/>
          <w:marRight w:val="0"/>
          <w:marTop w:val="0"/>
          <w:marBottom w:val="0"/>
          <w:divBdr>
            <w:top w:val="none" w:sz="0" w:space="0" w:color="auto"/>
            <w:left w:val="none" w:sz="0" w:space="0" w:color="auto"/>
            <w:bottom w:val="none" w:sz="0" w:space="0" w:color="auto"/>
            <w:right w:val="none" w:sz="0" w:space="0" w:color="auto"/>
          </w:divBdr>
        </w:div>
        <w:div w:id="304890625">
          <w:marLeft w:val="0"/>
          <w:marRight w:val="0"/>
          <w:marTop w:val="0"/>
          <w:marBottom w:val="0"/>
          <w:divBdr>
            <w:top w:val="none" w:sz="0" w:space="0" w:color="auto"/>
            <w:left w:val="none" w:sz="0" w:space="0" w:color="auto"/>
            <w:bottom w:val="none" w:sz="0" w:space="0" w:color="auto"/>
            <w:right w:val="none" w:sz="0" w:space="0" w:color="auto"/>
          </w:divBdr>
        </w:div>
        <w:div w:id="243301340">
          <w:marLeft w:val="0"/>
          <w:marRight w:val="0"/>
          <w:marTop w:val="0"/>
          <w:marBottom w:val="0"/>
          <w:divBdr>
            <w:top w:val="none" w:sz="0" w:space="0" w:color="auto"/>
            <w:left w:val="none" w:sz="0" w:space="0" w:color="auto"/>
            <w:bottom w:val="none" w:sz="0" w:space="0" w:color="auto"/>
            <w:right w:val="none" w:sz="0" w:space="0" w:color="auto"/>
          </w:divBdr>
        </w:div>
        <w:div w:id="1454518666">
          <w:marLeft w:val="0"/>
          <w:marRight w:val="0"/>
          <w:marTop w:val="0"/>
          <w:marBottom w:val="0"/>
          <w:divBdr>
            <w:top w:val="none" w:sz="0" w:space="0" w:color="auto"/>
            <w:left w:val="none" w:sz="0" w:space="0" w:color="auto"/>
            <w:bottom w:val="none" w:sz="0" w:space="0" w:color="auto"/>
            <w:right w:val="none" w:sz="0" w:space="0" w:color="auto"/>
          </w:divBdr>
        </w:div>
        <w:div w:id="121852087">
          <w:marLeft w:val="0"/>
          <w:marRight w:val="0"/>
          <w:marTop w:val="0"/>
          <w:marBottom w:val="0"/>
          <w:divBdr>
            <w:top w:val="none" w:sz="0" w:space="0" w:color="auto"/>
            <w:left w:val="none" w:sz="0" w:space="0" w:color="auto"/>
            <w:bottom w:val="none" w:sz="0" w:space="0" w:color="auto"/>
            <w:right w:val="none" w:sz="0" w:space="0" w:color="auto"/>
          </w:divBdr>
        </w:div>
        <w:div w:id="771634158">
          <w:marLeft w:val="0"/>
          <w:marRight w:val="0"/>
          <w:marTop w:val="0"/>
          <w:marBottom w:val="0"/>
          <w:divBdr>
            <w:top w:val="none" w:sz="0" w:space="0" w:color="auto"/>
            <w:left w:val="none" w:sz="0" w:space="0" w:color="auto"/>
            <w:bottom w:val="none" w:sz="0" w:space="0" w:color="auto"/>
            <w:right w:val="none" w:sz="0" w:space="0" w:color="auto"/>
          </w:divBdr>
        </w:div>
        <w:div w:id="1201897089">
          <w:marLeft w:val="0"/>
          <w:marRight w:val="0"/>
          <w:marTop w:val="0"/>
          <w:marBottom w:val="0"/>
          <w:divBdr>
            <w:top w:val="none" w:sz="0" w:space="0" w:color="auto"/>
            <w:left w:val="none" w:sz="0" w:space="0" w:color="auto"/>
            <w:bottom w:val="none" w:sz="0" w:space="0" w:color="auto"/>
            <w:right w:val="none" w:sz="0" w:space="0" w:color="auto"/>
          </w:divBdr>
        </w:div>
        <w:div w:id="1119909711">
          <w:marLeft w:val="0"/>
          <w:marRight w:val="0"/>
          <w:marTop w:val="0"/>
          <w:marBottom w:val="0"/>
          <w:divBdr>
            <w:top w:val="none" w:sz="0" w:space="0" w:color="auto"/>
            <w:left w:val="none" w:sz="0" w:space="0" w:color="auto"/>
            <w:bottom w:val="none" w:sz="0" w:space="0" w:color="auto"/>
            <w:right w:val="none" w:sz="0" w:space="0" w:color="auto"/>
          </w:divBdr>
        </w:div>
        <w:div w:id="805273020">
          <w:marLeft w:val="0"/>
          <w:marRight w:val="0"/>
          <w:marTop w:val="0"/>
          <w:marBottom w:val="0"/>
          <w:divBdr>
            <w:top w:val="none" w:sz="0" w:space="0" w:color="auto"/>
            <w:left w:val="none" w:sz="0" w:space="0" w:color="auto"/>
            <w:bottom w:val="none" w:sz="0" w:space="0" w:color="auto"/>
            <w:right w:val="none" w:sz="0" w:space="0" w:color="auto"/>
          </w:divBdr>
        </w:div>
        <w:div w:id="1010256710">
          <w:marLeft w:val="0"/>
          <w:marRight w:val="0"/>
          <w:marTop w:val="0"/>
          <w:marBottom w:val="0"/>
          <w:divBdr>
            <w:top w:val="none" w:sz="0" w:space="0" w:color="auto"/>
            <w:left w:val="none" w:sz="0" w:space="0" w:color="auto"/>
            <w:bottom w:val="none" w:sz="0" w:space="0" w:color="auto"/>
            <w:right w:val="none" w:sz="0" w:space="0" w:color="auto"/>
          </w:divBdr>
        </w:div>
        <w:div w:id="1431730874">
          <w:marLeft w:val="0"/>
          <w:marRight w:val="0"/>
          <w:marTop w:val="0"/>
          <w:marBottom w:val="0"/>
          <w:divBdr>
            <w:top w:val="none" w:sz="0" w:space="0" w:color="auto"/>
            <w:left w:val="none" w:sz="0" w:space="0" w:color="auto"/>
            <w:bottom w:val="none" w:sz="0" w:space="0" w:color="auto"/>
            <w:right w:val="none" w:sz="0" w:space="0" w:color="auto"/>
          </w:divBdr>
        </w:div>
        <w:div w:id="1333755691">
          <w:marLeft w:val="0"/>
          <w:marRight w:val="0"/>
          <w:marTop w:val="0"/>
          <w:marBottom w:val="0"/>
          <w:divBdr>
            <w:top w:val="none" w:sz="0" w:space="0" w:color="auto"/>
            <w:left w:val="none" w:sz="0" w:space="0" w:color="auto"/>
            <w:bottom w:val="none" w:sz="0" w:space="0" w:color="auto"/>
            <w:right w:val="none" w:sz="0" w:space="0" w:color="auto"/>
          </w:divBdr>
        </w:div>
        <w:div w:id="1000306449">
          <w:marLeft w:val="0"/>
          <w:marRight w:val="0"/>
          <w:marTop w:val="0"/>
          <w:marBottom w:val="0"/>
          <w:divBdr>
            <w:top w:val="none" w:sz="0" w:space="0" w:color="auto"/>
            <w:left w:val="none" w:sz="0" w:space="0" w:color="auto"/>
            <w:bottom w:val="none" w:sz="0" w:space="0" w:color="auto"/>
            <w:right w:val="none" w:sz="0" w:space="0" w:color="auto"/>
          </w:divBdr>
        </w:div>
        <w:div w:id="1829782205">
          <w:marLeft w:val="0"/>
          <w:marRight w:val="0"/>
          <w:marTop w:val="0"/>
          <w:marBottom w:val="0"/>
          <w:divBdr>
            <w:top w:val="none" w:sz="0" w:space="0" w:color="auto"/>
            <w:left w:val="none" w:sz="0" w:space="0" w:color="auto"/>
            <w:bottom w:val="none" w:sz="0" w:space="0" w:color="auto"/>
            <w:right w:val="none" w:sz="0" w:space="0" w:color="auto"/>
          </w:divBdr>
        </w:div>
        <w:div w:id="1732531747">
          <w:marLeft w:val="0"/>
          <w:marRight w:val="0"/>
          <w:marTop w:val="0"/>
          <w:marBottom w:val="0"/>
          <w:divBdr>
            <w:top w:val="none" w:sz="0" w:space="0" w:color="auto"/>
            <w:left w:val="none" w:sz="0" w:space="0" w:color="auto"/>
            <w:bottom w:val="none" w:sz="0" w:space="0" w:color="auto"/>
            <w:right w:val="none" w:sz="0" w:space="0" w:color="auto"/>
          </w:divBdr>
        </w:div>
        <w:div w:id="697514226">
          <w:marLeft w:val="0"/>
          <w:marRight w:val="0"/>
          <w:marTop w:val="0"/>
          <w:marBottom w:val="0"/>
          <w:divBdr>
            <w:top w:val="none" w:sz="0" w:space="0" w:color="auto"/>
            <w:left w:val="none" w:sz="0" w:space="0" w:color="auto"/>
            <w:bottom w:val="none" w:sz="0" w:space="0" w:color="auto"/>
            <w:right w:val="none" w:sz="0" w:space="0" w:color="auto"/>
          </w:divBdr>
        </w:div>
        <w:div w:id="808589767">
          <w:marLeft w:val="0"/>
          <w:marRight w:val="0"/>
          <w:marTop w:val="0"/>
          <w:marBottom w:val="0"/>
          <w:divBdr>
            <w:top w:val="none" w:sz="0" w:space="0" w:color="auto"/>
            <w:left w:val="none" w:sz="0" w:space="0" w:color="auto"/>
            <w:bottom w:val="none" w:sz="0" w:space="0" w:color="auto"/>
            <w:right w:val="none" w:sz="0" w:space="0" w:color="auto"/>
          </w:divBdr>
        </w:div>
      </w:divsChild>
    </w:div>
    <w:div w:id="87847936">
      <w:bodyDiv w:val="1"/>
      <w:marLeft w:val="0"/>
      <w:marRight w:val="0"/>
      <w:marTop w:val="0"/>
      <w:marBottom w:val="0"/>
      <w:divBdr>
        <w:top w:val="none" w:sz="0" w:space="0" w:color="auto"/>
        <w:left w:val="none" w:sz="0" w:space="0" w:color="auto"/>
        <w:bottom w:val="none" w:sz="0" w:space="0" w:color="auto"/>
        <w:right w:val="none" w:sz="0" w:space="0" w:color="auto"/>
      </w:divBdr>
    </w:div>
    <w:div w:id="194656066">
      <w:bodyDiv w:val="1"/>
      <w:marLeft w:val="0"/>
      <w:marRight w:val="0"/>
      <w:marTop w:val="0"/>
      <w:marBottom w:val="0"/>
      <w:divBdr>
        <w:top w:val="none" w:sz="0" w:space="0" w:color="auto"/>
        <w:left w:val="none" w:sz="0" w:space="0" w:color="auto"/>
        <w:bottom w:val="none" w:sz="0" w:space="0" w:color="auto"/>
        <w:right w:val="none" w:sz="0" w:space="0" w:color="auto"/>
      </w:divBdr>
      <w:divsChild>
        <w:div w:id="2074505818">
          <w:marLeft w:val="0"/>
          <w:marRight w:val="0"/>
          <w:marTop w:val="0"/>
          <w:marBottom w:val="0"/>
          <w:divBdr>
            <w:top w:val="none" w:sz="0" w:space="0" w:color="auto"/>
            <w:left w:val="none" w:sz="0" w:space="0" w:color="auto"/>
            <w:bottom w:val="none" w:sz="0" w:space="0" w:color="auto"/>
            <w:right w:val="none" w:sz="0" w:space="0" w:color="auto"/>
          </w:divBdr>
        </w:div>
        <w:div w:id="602615811">
          <w:marLeft w:val="0"/>
          <w:marRight w:val="0"/>
          <w:marTop w:val="0"/>
          <w:marBottom w:val="0"/>
          <w:divBdr>
            <w:top w:val="none" w:sz="0" w:space="0" w:color="auto"/>
            <w:left w:val="none" w:sz="0" w:space="0" w:color="auto"/>
            <w:bottom w:val="none" w:sz="0" w:space="0" w:color="auto"/>
            <w:right w:val="none" w:sz="0" w:space="0" w:color="auto"/>
          </w:divBdr>
        </w:div>
        <w:div w:id="46026732">
          <w:marLeft w:val="0"/>
          <w:marRight w:val="0"/>
          <w:marTop w:val="0"/>
          <w:marBottom w:val="0"/>
          <w:divBdr>
            <w:top w:val="none" w:sz="0" w:space="0" w:color="auto"/>
            <w:left w:val="none" w:sz="0" w:space="0" w:color="auto"/>
            <w:bottom w:val="none" w:sz="0" w:space="0" w:color="auto"/>
            <w:right w:val="none" w:sz="0" w:space="0" w:color="auto"/>
          </w:divBdr>
        </w:div>
        <w:div w:id="530142672">
          <w:marLeft w:val="0"/>
          <w:marRight w:val="0"/>
          <w:marTop w:val="0"/>
          <w:marBottom w:val="0"/>
          <w:divBdr>
            <w:top w:val="none" w:sz="0" w:space="0" w:color="auto"/>
            <w:left w:val="none" w:sz="0" w:space="0" w:color="auto"/>
            <w:bottom w:val="none" w:sz="0" w:space="0" w:color="auto"/>
            <w:right w:val="none" w:sz="0" w:space="0" w:color="auto"/>
          </w:divBdr>
        </w:div>
        <w:div w:id="970358162">
          <w:marLeft w:val="0"/>
          <w:marRight w:val="0"/>
          <w:marTop w:val="0"/>
          <w:marBottom w:val="0"/>
          <w:divBdr>
            <w:top w:val="none" w:sz="0" w:space="0" w:color="auto"/>
            <w:left w:val="none" w:sz="0" w:space="0" w:color="auto"/>
            <w:bottom w:val="none" w:sz="0" w:space="0" w:color="auto"/>
            <w:right w:val="none" w:sz="0" w:space="0" w:color="auto"/>
          </w:divBdr>
        </w:div>
        <w:div w:id="2078821876">
          <w:marLeft w:val="0"/>
          <w:marRight w:val="0"/>
          <w:marTop w:val="0"/>
          <w:marBottom w:val="0"/>
          <w:divBdr>
            <w:top w:val="none" w:sz="0" w:space="0" w:color="auto"/>
            <w:left w:val="none" w:sz="0" w:space="0" w:color="auto"/>
            <w:bottom w:val="none" w:sz="0" w:space="0" w:color="auto"/>
            <w:right w:val="none" w:sz="0" w:space="0" w:color="auto"/>
          </w:divBdr>
        </w:div>
        <w:div w:id="591204063">
          <w:marLeft w:val="0"/>
          <w:marRight w:val="0"/>
          <w:marTop w:val="0"/>
          <w:marBottom w:val="0"/>
          <w:divBdr>
            <w:top w:val="none" w:sz="0" w:space="0" w:color="auto"/>
            <w:left w:val="none" w:sz="0" w:space="0" w:color="auto"/>
            <w:bottom w:val="none" w:sz="0" w:space="0" w:color="auto"/>
            <w:right w:val="none" w:sz="0" w:space="0" w:color="auto"/>
          </w:divBdr>
        </w:div>
        <w:div w:id="35551299">
          <w:marLeft w:val="0"/>
          <w:marRight w:val="0"/>
          <w:marTop w:val="0"/>
          <w:marBottom w:val="0"/>
          <w:divBdr>
            <w:top w:val="none" w:sz="0" w:space="0" w:color="auto"/>
            <w:left w:val="none" w:sz="0" w:space="0" w:color="auto"/>
            <w:bottom w:val="none" w:sz="0" w:space="0" w:color="auto"/>
            <w:right w:val="none" w:sz="0" w:space="0" w:color="auto"/>
          </w:divBdr>
        </w:div>
        <w:div w:id="1377464083">
          <w:marLeft w:val="0"/>
          <w:marRight w:val="0"/>
          <w:marTop w:val="0"/>
          <w:marBottom w:val="0"/>
          <w:divBdr>
            <w:top w:val="none" w:sz="0" w:space="0" w:color="auto"/>
            <w:left w:val="none" w:sz="0" w:space="0" w:color="auto"/>
            <w:bottom w:val="none" w:sz="0" w:space="0" w:color="auto"/>
            <w:right w:val="none" w:sz="0" w:space="0" w:color="auto"/>
          </w:divBdr>
        </w:div>
        <w:div w:id="1241789302">
          <w:marLeft w:val="0"/>
          <w:marRight w:val="0"/>
          <w:marTop w:val="0"/>
          <w:marBottom w:val="0"/>
          <w:divBdr>
            <w:top w:val="none" w:sz="0" w:space="0" w:color="auto"/>
            <w:left w:val="none" w:sz="0" w:space="0" w:color="auto"/>
            <w:bottom w:val="none" w:sz="0" w:space="0" w:color="auto"/>
            <w:right w:val="none" w:sz="0" w:space="0" w:color="auto"/>
          </w:divBdr>
        </w:div>
        <w:div w:id="1521819987">
          <w:marLeft w:val="0"/>
          <w:marRight w:val="0"/>
          <w:marTop w:val="0"/>
          <w:marBottom w:val="0"/>
          <w:divBdr>
            <w:top w:val="none" w:sz="0" w:space="0" w:color="auto"/>
            <w:left w:val="none" w:sz="0" w:space="0" w:color="auto"/>
            <w:bottom w:val="none" w:sz="0" w:space="0" w:color="auto"/>
            <w:right w:val="none" w:sz="0" w:space="0" w:color="auto"/>
          </w:divBdr>
        </w:div>
        <w:div w:id="1983072844">
          <w:marLeft w:val="0"/>
          <w:marRight w:val="0"/>
          <w:marTop w:val="0"/>
          <w:marBottom w:val="0"/>
          <w:divBdr>
            <w:top w:val="none" w:sz="0" w:space="0" w:color="auto"/>
            <w:left w:val="none" w:sz="0" w:space="0" w:color="auto"/>
            <w:bottom w:val="none" w:sz="0" w:space="0" w:color="auto"/>
            <w:right w:val="none" w:sz="0" w:space="0" w:color="auto"/>
          </w:divBdr>
        </w:div>
        <w:div w:id="1678465231">
          <w:marLeft w:val="0"/>
          <w:marRight w:val="0"/>
          <w:marTop w:val="0"/>
          <w:marBottom w:val="0"/>
          <w:divBdr>
            <w:top w:val="none" w:sz="0" w:space="0" w:color="auto"/>
            <w:left w:val="none" w:sz="0" w:space="0" w:color="auto"/>
            <w:bottom w:val="none" w:sz="0" w:space="0" w:color="auto"/>
            <w:right w:val="none" w:sz="0" w:space="0" w:color="auto"/>
          </w:divBdr>
        </w:div>
        <w:div w:id="311759410">
          <w:marLeft w:val="0"/>
          <w:marRight w:val="0"/>
          <w:marTop w:val="0"/>
          <w:marBottom w:val="0"/>
          <w:divBdr>
            <w:top w:val="none" w:sz="0" w:space="0" w:color="auto"/>
            <w:left w:val="none" w:sz="0" w:space="0" w:color="auto"/>
            <w:bottom w:val="none" w:sz="0" w:space="0" w:color="auto"/>
            <w:right w:val="none" w:sz="0" w:space="0" w:color="auto"/>
          </w:divBdr>
        </w:div>
        <w:div w:id="369838798">
          <w:marLeft w:val="0"/>
          <w:marRight w:val="0"/>
          <w:marTop w:val="0"/>
          <w:marBottom w:val="0"/>
          <w:divBdr>
            <w:top w:val="none" w:sz="0" w:space="0" w:color="auto"/>
            <w:left w:val="none" w:sz="0" w:space="0" w:color="auto"/>
            <w:bottom w:val="none" w:sz="0" w:space="0" w:color="auto"/>
            <w:right w:val="none" w:sz="0" w:space="0" w:color="auto"/>
          </w:divBdr>
        </w:div>
        <w:div w:id="1309940485">
          <w:marLeft w:val="0"/>
          <w:marRight w:val="0"/>
          <w:marTop w:val="0"/>
          <w:marBottom w:val="0"/>
          <w:divBdr>
            <w:top w:val="none" w:sz="0" w:space="0" w:color="auto"/>
            <w:left w:val="none" w:sz="0" w:space="0" w:color="auto"/>
            <w:bottom w:val="none" w:sz="0" w:space="0" w:color="auto"/>
            <w:right w:val="none" w:sz="0" w:space="0" w:color="auto"/>
          </w:divBdr>
        </w:div>
        <w:div w:id="274488557">
          <w:marLeft w:val="0"/>
          <w:marRight w:val="0"/>
          <w:marTop w:val="0"/>
          <w:marBottom w:val="0"/>
          <w:divBdr>
            <w:top w:val="none" w:sz="0" w:space="0" w:color="auto"/>
            <w:left w:val="none" w:sz="0" w:space="0" w:color="auto"/>
            <w:bottom w:val="none" w:sz="0" w:space="0" w:color="auto"/>
            <w:right w:val="none" w:sz="0" w:space="0" w:color="auto"/>
          </w:divBdr>
        </w:div>
        <w:div w:id="535970889">
          <w:marLeft w:val="0"/>
          <w:marRight w:val="0"/>
          <w:marTop w:val="0"/>
          <w:marBottom w:val="0"/>
          <w:divBdr>
            <w:top w:val="none" w:sz="0" w:space="0" w:color="auto"/>
            <w:left w:val="none" w:sz="0" w:space="0" w:color="auto"/>
            <w:bottom w:val="none" w:sz="0" w:space="0" w:color="auto"/>
            <w:right w:val="none" w:sz="0" w:space="0" w:color="auto"/>
          </w:divBdr>
        </w:div>
        <w:div w:id="821776509">
          <w:marLeft w:val="0"/>
          <w:marRight w:val="0"/>
          <w:marTop w:val="0"/>
          <w:marBottom w:val="0"/>
          <w:divBdr>
            <w:top w:val="none" w:sz="0" w:space="0" w:color="auto"/>
            <w:left w:val="none" w:sz="0" w:space="0" w:color="auto"/>
            <w:bottom w:val="none" w:sz="0" w:space="0" w:color="auto"/>
            <w:right w:val="none" w:sz="0" w:space="0" w:color="auto"/>
          </w:divBdr>
        </w:div>
        <w:div w:id="1650941821">
          <w:marLeft w:val="0"/>
          <w:marRight w:val="0"/>
          <w:marTop w:val="0"/>
          <w:marBottom w:val="0"/>
          <w:divBdr>
            <w:top w:val="none" w:sz="0" w:space="0" w:color="auto"/>
            <w:left w:val="none" w:sz="0" w:space="0" w:color="auto"/>
            <w:bottom w:val="none" w:sz="0" w:space="0" w:color="auto"/>
            <w:right w:val="none" w:sz="0" w:space="0" w:color="auto"/>
          </w:divBdr>
        </w:div>
        <w:div w:id="1833331786">
          <w:marLeft w:val="0"/>
          <w:marRight w:val="0"/>
          <w:marTop w:val="0"/>
          <w:marBottom w:val="0"/>
          <w:divBdr>
            <w:top w:val="none" w:sz="0" w:space="0" w:color="auto"/>
            <w:left w:val="none" w:sz="0" w:space="0" w:color="auto"/>
            <w:bottom w:val="none" w:sz="0" w:space="0" w:color="auto"/>
            <w:right w:val="none" w:sz="0" w:space="0" w:color="auto"/>
          </w:divBdr>
        </w:div>
        <w:div w:id="159463995">
          <w:marLeft w:val="0"/>
          <w:marRight w:val="0"/>
          <w:marTop w:val="0"/>
          <w:marBottom w:val="0"/>
          <w:divBdr>
            <w:top w:val="none" w:sz="0" w:space="0" w:color="auto"/>
            <w:left w:val="none" w:sz="0" w:space="0" w:color="auto"/>
            <w:bottom w:val="none" w:sz="0" w:space="0" w:color="auto"/>
            <w:right w:val="none" w:sz="0" w:space="0" w:color="auto"/>
          </w:divBdr>
        </w:div>
        <w:div w:id="2093315261">
          <w:marLeft w:val="0"/>
          <w:marRight w:val="0"/>
          <w:marTop w:val="0"/>
          <w:marBottom w:val="0"/>
          <w:divBdr>
            <w:top w:val="none" w:sz="0" w:space="0" w:color="auto"/>
            <w:left w:val="none" w:sz="0" w:space="0" w:color="auto"/>
            <w:bottom w:val="none" w:sz="0" w:space="0" w:color="auto"/>
            <w:right w:val="none" w:sz="0" w:space="0" w:color="auto"/>
          </w:divBdr>
        </w:div>
        <w:div w:id="833687509">
          <w:marLeft w:val="0"/>
          <w:marRight w:val="0"/>
          <w:marTop w:val="0"/>
          <w:marBottom w:val="0"/>
          <w:divBdr>
            <w:top w:val="none" w:sz="0" w:space="0" w:color="auto"/>
            <w:left w:val="none" w:sz="0" w:space="0" w:color="auto"/>
            <w:bottom w:val="none" w:sz="0" w:space="0" w:color="auto"/>
            <w:right w:val="none" w:sz="0" w:space="0" w:color="auto"/>
          </w:divBdr>
        </w:div>
        <w:div w:id="1801147973">
          <w:marLeft w:val="0"/>
          <w:marRight w:val="0"/>
          <w:marTop w:val="0"/>
          <w:marBottom w:val="0"/>
          <w:divBdr>
            <w:top w:val="none" w:sz="0" w:space="0" w:color="auto"/>
            <w:left w:val="none" w:sz="0" w:space="0" w:color="auto"/>
            <w:bottom w:val="none" w:sz="0" w:space="0" w:color="auto"/>
            <w:right w:val="none" w:sz="0" w:space="0" w:color="auto"/>
          </w:divBdr>
        </w:div>
        <w:div w:id="921336988">
          <w:marLeft w:val="0"/>
          <w:marRight w:val="0"/>
          <w:marTop w:val="0"/>
          <w:marBottom w:val="0"/>
          <w:divBdr>
            <w:top w:val="none" w:sz="0" w:space="0" w:color="auto"/>
            <w:left w:val="none" w:sz="0" w:space="0" w:color="auto"/>
            <w:bottom w:val="none" w:sz="0" w:space="0" w:color="auto"/>
            <w:right w:val="none" w:sz="0" w:space="0" w:color="auto"/>
          </w:divBdr>
        </w:div>
        <w:div w:id="198207998">
          <w:marLeft w:val="0"/>
          <w:marRight w:val="0"/>
          <w:marTop w:val="0"/>
          <w:marBottom w:val="0"/>
          <w:divBdr>
            <w:top w:val="none" w:sz="0" w:space="0" w:color="auto"/>
            <w:left w:val="none" w:sz="0" w:space="0" w:color="auto"/>
            <w:bottom w:val="none" w:sz="0" w:space="0" w:color="auto"/>
            <w:right w:val="none" w:sz="0" w:space="0" w:color="auto"/>
          </w:divBdr>
        </w:div>
        <w:div w:id="1739672162">
          <w:marLeft w:val="0"/>
          <w:marRight w:val="0"/>
          <w:marTop w:val="0"/>
          <w:marBottom w:val="0"/>
          <w:divBdr>
            <w:top w:val="none" w:sz="0" w:space="0" w:color="auto"/>
            <w:left w:val="none" w:sz="0" w:space="0" w:color="auto"/>
            <w:bottom w:val="none" w:sz="0" w:space="0" w:color="auto"/>
            <w:right w:val="none" w:sz="0" w:space="0" w:color="auto"/>
          </w:divBdr>
        </w:div>
        <w:div w:id="615915990">
          <w:marLeft w:val="0"/>
          <w:marRight w:val="0"/>
          <w:marTop w:val="0"/>
          <w:marBottom w:val="0"/>
          <w:divBdr>
            <w:top w:val="none" w:sz="0" w:space="0" w:color="auto"/>
            <w:left w:val="none" w:sz="0" w:space="0" w:color="auto"/>
            <w:bottom w:val="none" w:sz="0" w:space="0" w:color="auto"/>
            <w:right w:val="none" w:sz="0" w:space="0" w:color="auto"/>
          </w:divBdr>
        </w:div>
        <w:div w:id="814839719">
          <w:marLeft w:val="0"/>
          <w:marRight w:val="0"/>
          <w:marTop w:val="0"/>
          <w:marBottom w:val="0"/>
          <w:divBdr>
            <w:top w:val="none" w:sz="0" w:space="0" w:color="auto"/>
            <w:left w:val="none" w:sz="0" w:space="0" w:color="auto"/>
            <w:bottom w:val="none" w:sz="0" w:space="0" w:color="auto"/>
            <w:right w:val="none" w:sz="0" w:space="0" w:color="auto"/>
          </w:divBdr>
        </w:div>
        <w:div w:id="2112627188">
          <w:marLeft w:val="0"/>
          <w:marRight w:val="0"/>
          <w:marTop w:val="0"/>
          <w:marBottom w:val="0"/>
          <w:divBdr>
            <w:top w:val="none" w:sz="0" w:space="0" w:color="auto"/>
            <w:left w:val="none" w:sz="0" w:space="0" w:color="auto"/>
            <w:bottom w:val="none" w:sz="0" w:space="0" w:color="auto"/>
            <w:right w:val="none" w:sz="0" w:space="0" w:color="auto"/>
          </w:divBdr>
        </w:div>
        <w:div w:id="612712182">
          <w:marLeft w:val="0"/>
          <w:marRight w:val="0"/>
          <w:marTop w:val="0"/>
          <w:marBottom w:val="0"/>
          <w:divBdr>
            <w:top w:val="none" w:sz="0" w:space="0" w:color="auto"/>
            <w:left w:val="none" w:sz="0" w:space="0" w:color="auto"/>
            <w:bottom w:val="none" w:sz="0" w:space="0" w:color="auto"/>
            <w:right w:val="none" w:sz="0" w:space="0" w:color="auto"/>
          </w:divBdr>
        </w:div>
        <w:div w:id="2098013779">
          <w:marLeft w:val="0"/>
          <w:marRight w:val="0"/>
          <w:marTop w:val="0"/>
          <w:marBottom w:val="0"/>
          <w:divBdr>
            <w:top w:val="none" w:sz="0" w:space="0" w:color="auto"/>
            <w:left w:val="none" w:sz="0" w:space="0" w:color="auto"/>
            <w:bottom w:val="none" w:sz="0" w:space="0" w:color="auto"/>
            <w:right w:val="none" w:sz="0" w:space="0" w:color="auto"/>
          </w:divBdr>
        </w:div>
        <w:div w:id="1381903185">
          <w:marLeft w:val="0"/>
          <w:marRight w:val="0"/>
          <w:marTop w:val="0"/>
          <w:marBottom w:val="0"/>
          <w:divBdr>
            <w:top w:val="none" w:sz="0" w:space="0" w:color="auto"/>
            <w:left w:val="none" w:sz="0" w:space="0" w:color="auto"/>
            <w:bottom w:val="none" w:sz="0" w:space="0" w:color="auto"/>
            <w:right w:val="none" w:sz="0" w:space="0" w:color="auto"/>
          </w:divBdr>
        </w:div>
        <w:div w:id="1529491471">
          <w:marLeft w:val="0"/>
          <w:marRight w:val="0"/>
          <w:marTop w:val="0"/>
          <w:marBottom w:val="0"/>
          <w:divBdr>
            <w:top w:val="none" w:sz="0" w:space="0" w:color="auto"/>
            <w:left w:val="none" w:sz="0" w:space="0" w:color="auto"/>
            <w:bottom w:val="none" w:sz="0" w:space="0" w:color="auto"/>
            <w:right w:val="none" w:sz="0" w:space="0" w:color="auto"/>
          </w:divBdr>
        </w:div>
        <w:div w:id="933825194">
          <w:marLeft w:val="0"/>
          <w:marRight w:val="0"/>
          <w:marTop w:val="0"/>
          <w:marBottom w:val="0"/>
          <w:divBdr>
            <w:top w:val="none" w:sz="0" w:space="0" w:color="auto"/>
            <w:left w:val="none" w:sz="0" w:space="0" w:color="auto"/>
            <w:bottom w:val="none" w:sz="0" w:space="0" w:color="auto"/>
            <w:right w:val="none" w:sz="0" w:space="0" w:color="auto"/>
          </w:divBdr>
        </w:div>
        <w:div w:id="336346163">
          <w:marLeft w:val="0"/>
          <w:marRight w:val="0"/>
          <w:marTop w:val="0"/>
          <w:marBottom w:val="0"/>
          <w:divBdr>
            <w:top w:val="none" w:sz="0" w:space="0" w:color="auto"/>
            <w:left w:val="none" w:sz="0" w:space="0" w:color="auto"/>
            <w:bottom w:val="none" w:sz="0" w:space="0" w:color="auto"/>
            <w:right w:val="none" w:sz="0" w:space="0" w:color="auto"/>
          </w:divBdr>
        </w:div>
        <w:div w:id="26836222">
          <w:marLeft w:val="0"/>
          <w:marRight w:val="0"/>
          <w:marTop w:val="0"/>
          <w:marBottom w:val="0"/>
          <w:divBdr>
            <w:top w:val="none" w:sz="0" w:space="0" w:color="auto"/>
            <w:left w:val="none" w:sz="0" w:space="0" w:color="auto"/>
            <w:bottom w:val="none" w:sz="0" w:space="0" w:color="auto"/>
            <w:right w:val="none" w:sz="0" w:space="0" w:color="auto"/>
          </w:divBdr>
        </w:div>
        <w:div w:id="1237011129">
          <w:marLeft w:val="0"/>
          <w:marRight w:val="0"/>
          <w:marTop w:val="0"/>
          <w:marBottom w:val="0"/>
          <w:divBdr>
            <w:top w:val="none" w:sz="0" w:space="0" w:color="auto"/>
            <w:left w:val="none" w:sz="0" w:space="0" w:color="auto"/>
            <w:bottom w:val="none" w:sz="0" w:space="0" w:color="auto"/>
            <w:right w:val="none" w:sz="0" w:space="0" w:color="auto"/>
          </w:divBdr>
        </w:div>
        <w:div w:id="823665083">
          <w:marLeft w:val="0"/>
          <w:marRight w:val="0"/>
          <w:marTop w:val="0"/>
          <w:marBottom w:val="0"/>
          <w:divBdr>
            <w:top w:val="none" w:sz="0" w:space="0" w:color="auto"/>
            <w:left w:val="none" w:sz="0" w:space="0" w:color="auto"/>
            <w:bottom w:val="none" w:sz="0" w:space="0" w:color="auto"/>
            <w:right w:val="none" w:sz="0" w:space="0" w:color="auto"/>
          </w:divBdr>
        </w:div>
      </w:divsChild>
    </w:div>
    <w:div w:id="201721340">
      <w:bodyDiv w:val="1"/>
      <w:marLeft w:val="0"/>
      <w:marRight w:val="0"/>
      <w:marTop w:val="0"/>
      <w:marBottom w:val="0"/>
      <w:divBdr>
        <w:top w:val="none" w:sz="0" w:space="0" w:color="auto"/>
        <w:left w:val="none" w:sz="0" w:space="0" w:color="auto"/>
        <w:bottom w:val="none" w:sz="0" w:space="0" w:color="auto"/>
        <w:right w:val="none" w:sz="0" w:space="0" w:color="auto"/>
      </w:divBdr>
    </w:div>
    <w:div w:id="302587728">
      <w:bodyDiv w:val="1"/>
      <w:marLeft w:val="0"/>
      <w:marRight w:val="0"/>
      <w:marTop w:val="0"/>
      <w:marBottom w:val="0"/>
      <w:divBdr>
        <w:top w:val="none" w:sz="0" w:space="0" w:color="auto"/>
        <w:left w:val="none" w:sz="0" w:space="0" w:color="auto"/>
        <w:bottom w:val="none" w:sz="0" w:space="0" w:color="auto"/>
        <w:right w:val="none" w:sz="0" w:space="0" w:color="auto"/>
      </w:divBdr>
    </w:div>
    <w:div w:id="349526295">
      <w:bodyDiv w:val="1"/>
      <w:marLeft w:val="0"/>
      <w:marRight w:val="0"/>
      <w:marTop w:val="0"/>
      <w:marBottom w:val="0"/>
      <w:divBdr>
        <w:top w:val="none" w:sz="0" w:space="0" w:color="auto"/>
        <w:left w:val="none" w:sz="0" w:space="0" w:color="auto"/>
        <w:bottom w:val="none" w:sz="0" w:space="0" w:color="auto"/>
        <w:right w:val="none" w:sz="0" w:space="0" w:color="auto"/>
      </w:divBdr>
    </w:div>
    <w:div w:id="367149249">
      <w:bodyDiv w:val="1"/>
      <w:marLeft w:val="0"/>
      <w:marRight w:val="0"/>
      <w:marTop w:val="0"/>
      <w:marBottom w:val="0"/>
      <w:divBdr>
        <w:top w:val="none" w:sz="0" w:space="0" w:color="auto"/>
        <w:left w:val="none" w:sz="0" w:space="0" w:color="auto"/>
        <w:bottom w:val="none" w:sz="0" w:space="0" w:color="auto"/>
        <w:right w:val="none" w:sz="0" w:space="0" w:color="auto"/>
      </w:divBdr>
      <w:divsChild>
        <w:div w:id="615255525">
          <w:marLeft w:val="0"/>
          <w:marRight w:val="0"/>
          <w:marTop w:val="0"/>
          <w:marBottom w:val="0"/>
          <w:divBdr>
            <w:top w:val="none" w:sz="0" w:space="0" w:color="auto"/>
            <w:left w:val="none" w:sz="0" w:space="0" w:color="auto"/>
            <w:bottom w:val="none" w:sz="0" w:space="0" w:color="auto"/>
            <w:right w:val="none" w:sz="0" w:space="0" w:color="auto"/>
          </w:divBdr>
        </w:div>
        <w:div w:id="562060008">
          <w:marLeft w:val="0"/>
          <w:marRight w:val="0"/>
          <w:marTop w:val="0"/>
          <w:marBottom w:val="0"/>
          <w:divBdr>
            <w:top w:val="none" w:sz="0" w:space="0" w:color="auto"/>
            <w:left w:val="none" w:sz="0" w:space="0" w:color="auto"/>
            <w:bottom w:val="none" w:sz="0" w:space="0" w:color="auto"/>
            <w:right w:val="none" w:sz="0" w:space="0" w:color="auto"/>
          </w:divBdr>
        </w:div>
        <w:div w:id="178545637">
          <w:marLeft w:val="0"/>
          <w:marRight w:val="0"/>
          <w:marTop w:val="0"/>
          <w:marBottom w:val="0"/>
          <w:divBdr>
            <w:top w:val="none" w:sz="0" w:space="0" w:color="auto"/>
            <w:left w:val="none" w:sz="0" w:space="0" w:color="auto"/>
            <w:bottom w:val="none" w:sz="0" w:space="0" w:color="auto"/>
            <w:right w:val="none" w:sz="0" w:space="0" w:color="auto"/>
          </w:divBdr>
        </w:div>
        <w:div w:id="857535">
          <w:marLeft w:val="0"/>
          <w:marRight w:val="0"/>
          <w:marTop w:val="0"/>
          <w:marBottom w:val="0"/>
          <w:divBdr>
            <w:top w:val="none" w:sz="0" w:space="0" w:color="auto"/>
            <w:left w:val="none" w:sz="0" w:space="0" w:color="auto"/>
            <w:bottom w:val="none" w:sz="0" w:space="0" w:color="auto"/>
            <w:right w:val="none" w:sz="0" w:space="0" w:color="auto"/>
          </w:divBdr>
        </w:div>
        <w:div w:id="1639408675">
          <w:marLeft w:val="0"/>
          <w:marRight w:val="0"/>
          <w:marTop w:val="0"/>
          <w:marBottom w:val="0"/>
          <w:divBdr>
            <w:top w:val="none" w:sz="0" w:space="0" w:color="auto"/>
            <w:left w:val="none" w:sz="0" w:space="0" w:color="auto"/>
            <w:bottom w:val="none" w:sz="0" w:space="0" w:color="auto"/>
            <w:right w:val="none" w:sz="0" w:space="0" w:color="auto"/>
          </w:divBdr>
        </w:div>
        <w:div w:id="1054039514">
          <w:marLeft w:val="0"/>
          <w:marRight w:val="0"/>
          <w:marTop w:val="0"/>
          <w:marBottom w:val="0"/>
          <w:divBdr>
            <w:top w:val="none" w:sz="0" w:space="0" w:color="auto"/>
            <w:left w:val="none" w:sz="0" w:space="0" w:color="auto"/>
            <w:bottom w:val="none" w:sz="0" w:space="0" w:color="auto"/>
            <w:right w:val="none" w:sz="0" w:space="0" w:color="auto"/>
          </w:divBdr>
        </w:div>
        <w:div w:id="149561144">
          <w:marLeft w:val="0"/>
          <w:marRight w:val="0"/>
          <w:marTop w:val="0"/>
          <w:marBottom w:val="0"/>
          <w:divBdr>
            <w:top w:val="none" w:sz="0" w:space="0" w:color="auto"/>
            <w:left w:val="none" w:sz="0" w:space="0" w:color="auto"/>
            <w:bottom w:val="none" w:sz="0" w:space="0" w:color="auto"/>
            <w:right w:val="none" w:sz="0" w:space="0" w:color="auto"/>
          </w:divBdr>
        </w:div>
        <w:div w:id="920262551">
          <w:marLeft w:val="0"/>
          <w:marRight w:val="0"/>
          <w:marTop w:val="0"/>
          <w:marBottom w:val="0"/>
          <w:divBdr>
            <w:top w:val="none" w:sz="0" w:space="0" w:color="auto"/>
            <w:left w:val="none" w:sz="0" w:space="0" w:color="auto"/>
            <w:bottom w:val="none" w:sz="0" w:space="0" w:color="auto"/>
            <w:right w:val="none" w:sz="0" w:space="0" w:color="auto"/>
          </w:divBdr>
        </w:div>
        <w:div w:id="460852717">
          <w:marLeft w:val="0"/>
          <w:marRight w:val="0"/>
          <w:marTop w:val="0"/>
          <w:marBottom w:val="0"/>
          <w:divBdr>
            <w:top w:val="none" w:sz="0" w:space="0" w:color="auto"/>
            <w:left w:val="none" w:sz="0" w:space="0" w:color="auto"/>
            <w:bottom w:val="none" w:sz="0" w:space="0" w:color="auto"/>
            <w:right w:val="none" w:sz="0" w:space="0" w:color="auto"/>
          </w:divBdr>
        </w:div>
        <w:div w:id="1535533105">
          <w:marLeft w:val="0"/>
          <w:marRight w:val="0"/>
          <w:marTop w:val="0"/>
          <w:marBottom w:val="0"/>
          <w:divBdr>
            <w:top w:val="none" w:sz="0" w:space="0" w:color="auto"/>
            <w:left w:val="none" w:sz="0" w:space="0" w:color="auto"/>
            <w:bottom w:val="none" w:sz="0" w:space="0" w:color="auto"/>
            <w:right w:val="none" w:sz="0" w:space="0" w:color="auto"/>
          </w:divBdr>
        </w:div>
        <w:div w:id="1291856905">
          <w:marLeft w:val="0"/>
          <w:marRight w:val="0"/>
          <w:marTop w:val="0"/>
          <w:marBottom w:val="0"/>
          <w:divBdr>
            <w:top w:val="none" w:sz="0" w:space="0" w:color="auto"/>
            <w:left w:val="none" w:sz="0" w:space="0" w:color="auto"/>
            <w:bottom w:val="none" w:sz="0" w:space="0" w:color="auto"/>
            <w:right w:val="none" w:sz="0" w:space="0" w:color="auto"/>
          </w:divBdr>
        </w:div>
        <w:div w:id="1771587502">
          <w:marLeft w:val="0"/>
          <w:marRight w:val="0"/>
          <w:marTop w:val="0"/>
          <w:marBottom w:val="0"/>
          <w:divBdr>
            <w:top w:val="none" w:sz="0" w:space="0" w:color="auto"/>
            <w:left w:val="none" w:sz="0" w:space="0" w:color="auto"/>
            <w:bottom w:val="none" w:sz="0" w:space="0" w:color="auto"/>
            <w:right w:val="none" w:sz="0" w:space="0" w:color="auto"/>
          </w:divBdr>
        </w:div>
        <w:div w:id="130825678">
          <w:marLeft w:val="0"/>
          <w:marRight w:val="0"/>
          <w:marTop w:val="0"/>
          <w:marBottom w:val="0"/>
          <w:divBdr>
            <w:top w:val="none" w:sz="0" w:space="0" w:color="auto"/>
            <w:left w:val="none" w:sz="0" w:space="0" w:color="auto"/>
            <w:bottom w:val="none" w:sz="0" w:space="0" w:color="auto"/>
            <w:right w:val="none" w:sz="0" w:space="0" w:color="auto"/>
          </w:divBdr>
        </w:div>
        <w:div w:id="701326140">
          <w:marLeft w:val="0"/>
          <w:marRight w:val="0"/>
          <w:marTop w:val="0"/>
          <w:marBottom w:val="0"/>
          <w:divBdr>
            <w:top w:val="none" w:sz="0" w:space="0" w:color="auto"/>
            <w:left w:val="none" w:sz="0" w:space="0" w:color="auto"/>
            <w:bottom w:val="none" w:sz="0" w:space="0" w:color="auto"/>
            <w:right w:val="none" w:sz="0" w:space="0" w:color="auto"/>
          </w:divBdr>
        </w:div>
        <w:div w:id="703140429">
          <w:marLeft w:val="0"/>
          <w:marRight w:val="0"/>
          <w:marTop w:val="0"/>
          <w:marBottom w:val="0"/>
          <w:divBdr>
            <w:top w:val="none" w:sz="0" w:space="0" w:color="auto"/>
            <w:left w:val="none" w:sz="0" w:space="0" w:color="auto"/>
            <w:bottom w:val="none" w:sz="0" w:space="0" w:color="auto"/>
            <w:right w:val="none" w:sz="0" w:space="0" w:color="auto"/>
          </w:divBdr>
        </w:div>
        <w:div w:id="621764954">
          <w:marLeft w:val="0"/>
          <w:marRight w:val="0"/>
          <w:marTop w:val="0"/>
          <w:marBottom w:val="0"/>
          <w:divBdr>
            <w:top w:val="none" w:sz="0" w:space="0" w:color="auto"/>
            <w:left w:val="none" w:sz="0" w:space="0" w:color="auto"/>
            <w:bottom w:val="none" w:sz="0" w:space="0" w:color="auto"/>
            <w:right w:val="none" w:sz="0" w:space="0" w:color="auto"/>
          </w:divBdr>
        </w:div>
        <w:div w:id="1514299858">
          <w:marLeft w:val="0"/>
          <w:marRight w:val="0"/>
          <w:marTop w:val="0"/>
          <w:marBottom w:val="0"/>
          <w:divBdr>
            <w:top w:val="none" w:sz="0" w:space="0" w:color="auto"/>
            <w:left w:val="none" w:sz="0" w:space="0" w:color="auto"/>
            <w:bottom w:val="none" w:sz="0" w:space="0" w:color="auto"/>
            <w:right w:val="none" w:sz="0" w:space="0" w:color="auto"/>
          </w:divBdr>
        </w:div>
        <w:div w:id="1533305627">
          <w:marLeft w:val="0"/>
          <w:marRight w:val="0"/>
          <w:marTop w:val="0"/>
          <w:marBottom w:val="0"/>
          <w:divBdr>
            <w:top w:val="none" w:sz="0" w:space="0" w:color="auto"/>
            <w:left w:val="none" w:sz="0" w:space="0" w:color="auto"/>
            <w:bottom w:val="none" w:sz="0" w:space="0" w:color="auto"/>
            <w:right w:val="none" w:sz="0" w:space="0" w:color="auto"/>
          </w:divBdr>
        </w:div>
        <w:div w:id="526678738">
          <w:marLeft w:val="0"/>
          <w:marRight w:val="0"/>
          <w:marTop w:val="0"/>
          <w:marBottom w:val="0"/>
          <w:divBdr>
            <w:top w:val="none" w:sz="0" w:space="0" w:color="auto"/>
            <w:left w:val="none" w:sz="0" w:space="0" w:color="auto"/>
            <w:bottom w:val="none" w:sz="0" w:space="0" w:color="auto"/>
            <w:right w:val="none" w:sz="0" w:space="0" w:color="auto"/>
          </w:divBdr>
        </w:div>
        <w:div w:id="1901668073">
          <w:marLeft w:val="0"/>
          <w:marRight w:val="0"/>
          <w:marTop w:val="0"/>
          <w:marBottom w:val="0"/>
          <w:divBdr>
            <w:top w:val="none" w:sz="0" w:space="0" w:color="auto"/>
            <w:left w:val="none" w:sz="0" w:space="0" w:color="auto"/>
            <w:bottom w:val="none" w:sz="0" w:space="0" w:color="auto"/>
            <w:right w:val="none" w:sz="0" w:space="0" w:color="auto"/>
          </w:divBdr>
        </w:div>
        <w:div w:id="1133985406">
          <w:marLeft w:val="0"/>
          <w:marRight w:val="0"/>
          <w:marTop w:val="0"/>
          <w:marBottom w:val="0"/>
          <w:divBdr>
            <w:top w:val="none" w:sz="0" w:space="0" w:color="auto"/>
            <w:left w:val="none" w:sz="0" w:space="0" w:color="auto"/>
            <w:bottom w:val="none" w:sz="0" w:space="0" w:color="auto"/>
            <w:right w:val="none" w:sz="0" w:space="0" w:color="auto"/>
          </w:divBdr>
        </w:div>
        <w:div w:id="324475050">
          <w:marLeft w:val="0"/>
          <w:marRight w:val="0"/>
          <w:marTop w:val="0"/>
          <w:marBottom w:val="0"/>
          <w:divBdr>
            <w:top w:val="none" w:sz="0" w:space="0" w:color="auto"/>
            <w:left w:val="none" w:sz="0" w:space="0" w:color="auto"/>
            <w:bottom w:val="none" w:sz="0" w:space="0" w:color="auto"/>
            <w:right w:val="none" w:sz="0" w:space="0" w:color="auto"/>
          </w:divBdr>
        </w:div>
        <w:div w:id="1140195868">
          <w:marLeft w:val="0"/>
          <w:marRight w:val="0"/>
          <w:marTop w:val="0"/>
          <w:marBottom w:val="0"/>
          <w:divBdr>
            <w:top w:val="none" w:sz="0" w:space="0" w:color="auto"/>
            <w:left w:val="none" w:sz="0" w:space="0" w:color="auto"/>
            <w:bottom w:val="none" w:sz="0" w:space="0" w:color="auto"/>
            <w:right w:val="none" w:sz="0" w:space="0" w:color="auto"/>
          </w:divBdr>
        </w:div>
        <w:div w:id="2083020520">
          <w:marLeft w:val="0"/>
          <w:marRight w:val="0"/>
          <w:marTop w:val="0"/>
          <w:marBottom w:val="0"/>
          <w:divBdr>
            <w:top w:val="none" w:sz="0" w:space="0" w:color="auto"/>
            <w:left w:val="none" w:sz="0" w:space="0" w:color="auto"/>
            <w:bottom w:val="none" w:sz="0" w:space="0" w:color="auto"/>
            <w:right w:val="none" w:sz="0" w:space="0" w:color="auto"/>
          </w:divBdr>
        </w:div>
        <w:div w:id="429551985">
          <w:marLeft w:val="0"/>
          <w:marRight w:val="0"/>
          <w:marTop w:val="0"/>
          <w:marBottom w:val="0"/>
          <w:divBdr>
            <w:top w:val="none" w:sz="0" w:space="0" w:color="auto"/>
            <w:left w:val="none" w:sz="0" w:space="0" w:color="auto"/>
            <w:bottom w:val="none" w:sz="0" w:space="0" w:color="auto"/>
            <w:right w:val="none" w:sz="0" w:space="0" w:color="auto"/>
          </w:divBdr>
        </w:div>
        <w:div w:id="631205231">
          <w:marLeft w:val="0"/>
          <w:marRight w:val="0"/>
          <w:marTop w:val="0"/>
          <w:marBottom w:val="0"/>
          <w:divBdr>
            <w:top w:val="none" w:sz="0" w:space="0" w:color="auto"/>
            <w:left w:val="none" w:sz="0" w:space="0" w:color="auto"/>
            <w:bottom w:val="none" w:sz="0" w:space="0" w:color="auto"/>
            <w:right w:val="none" w:sz="0" w:space="0" w:color="auto"/>
          </w:divBdr>
        </w:div>
        <w:div w:id="1594389643">
          <w:marLeft w:val="0"/>
          <w:marRight w:val="0"/>
          <w:marTop w:val="0"/>
          <w:marBottom w:val="0"/>
          <w:divBdr>
            <w:top w:val="none" w:sz="0" w:space="0" w:color="auto"/>
            <w:left w:val="none" w:sz="0" w:space="0" w:color="auto"/>
            <w:bottom w:val="none" w:sz="0" w:space="0" w:color="auto"/>
            <w:right w:val="none" w:sz="0" w:space="0" w:color="auto"/>
          </w:divBdr>
        </w:div>
        <w:div w:id="380175767">
          <w:marLeft w:val="0"/>
          <w:marRight w:val="0"/>
          <w:marTop w:val="0"/>
          <w:marBottom w:val="0"/>
          <w:divBdr>
            <w:top w:val="none" w:sz="0" w:space="0" w:color="auto"/>
            <w:left w:val="none" w:sz="0" w:space="0" w:color="auto"/>
            <w:bottom w:val="none" w:sz="0" w:space="0" w:color="auto"/>
            <w:right w:val="none" w:sz="0" w:space="0" w:color="auto"/>
          </w:divBdr>
        </w:div>
        <w:div w:id="2035038027">
          <w:marLeft w:val="0"/>
          <w:marRight w:val="0"/>
          <w:marTop w:val="0"/>
          <w:marBottom w:val="0"/>
          <w:divBdr>
            <w:top w:val="none" w:sz="0" w:space="0" w:color="auto"/>
            <w:left w:val="none" w:sz="0" w:space="0" w:color="auto"/>
            <w:bottom w:val="none" w:sz="0" w:space="0" w:color="auto"/>
            <w:right w:val="none" w:sz="0" w:space="0" w:color="auto"/>
          </w:divBdr>
        </w:div>
        <w:div w:id="1520662926">
          <w:marLeft w:val="0"/>
          <w:marRight w:val="0"/>
          <w:marTop w:val="0"/>
          <w:marBottom w:val="0"/>
          <w:divBdr>
            <w:top w:val="none" w:sz="0" w:space="0" w:color="auto"/>
            <w:left w:val="none" w:sz="0" w:space="0" w:color="auto"/>
            <w:bottom w:val="none" w:sz="0" w:space="0" w:color="auto"/>
            <w:right w:val="none" w:sz="0" w:space="0" w:color="auto"/>
          </w:divBdr>
        </w:div>
        <w:div w:id="1708489584">
          <w:marLeft w:val="0"/>
          <w:marRight w:val="0"/>
          <w:marTop w:val="0"/>
          <w:marBottom w:val="0"/>
          <w:divBdr>
            <w:top w:val="none" w:sz="0" w:space="0" w:color="auto"/>
            <w:left w:val="none" w:sz="0" w:space="0" w:color="auto"/>
            <w:bottom w:val="none" w:sz="0" w:space="0" w:color="auto"/>
            <w:right w:val="none" w:sz="0" w:space="0" w:color="auto"/>
          </w:divBdr>
        </w:div>
        <w:div w:id="820462323">
          <w:marLeft w:val="0"/>
          <w:marRight w:val="0"/>
          <w:marTop w:val="0"/>
          <w:marBottom w:val="0"/>
          <w:divBdr>
            <w:top w:val="none" w:sz="0" w:space="0" w:color="auto"/>
            <w:left w:val="none" w:sz="0" w:space="0" w:color="auto"/>
            <w:bottom w:val="none" w:sz="0" w:space="0" w:color="auto"/>
            <w:right w:val="none" w:sz="0" w:space="0" w:color="auto"/>
          </w:divBdr>
        </w:div>
        <w:div w:id="2093506132">
          <w:marLeft w:val="0"/>
          <w:marRight w:val="0"/>
          <w:marTop w:val="0"/>
          <w:marBottom w:val="0"/>
          <w:divBdr>
            <w:top w:val="none" w:sz="0" w:space="0" w:color="auto"/>
            <w:left w:val="none" w:sz="0" w:space="0" w:color="auto"/>
            <w:bottom w:val="none" w:sz="0" w:space="0" w:color="auto"/>
            <w:right w:val="none" w:sz="0" w:space="0" w:color="auto"/>
          </w:divBdr>
        </w:div>
        <w:div w:id="1642493110">
          <w:marLeft w:val="0"/>
          <w:marRight w:val="0"/>
          <w:marTop w:val="0"/>
          <w:marBottom w:val="0"/>
          <w:divBdr>
            <w:top w:val="none" w:sz="0" w:space="0" w:color="auto"/>
            <w:left w:val="none" w:sz="0" w:space="0" w:color="auto"/>
            <w:bottom w:val="none" w:sz="0" w:space="0" w:color="auto"/>
            <w:right w:val="none" w:sz="0" w:space="0" w:color="auto"/>
          </w:divBdr>
        </w:div>
      </w:divsChild>
    </w:div>
    <w:div w:id="480199153">
      <w:bodyDiv w:val="1"/>
      <w:marLeft w:val="0"/>
      <w:marRight w:val="0"/>
      <w:marTop w:val="0"/>
      <w:marBottom w:val="0"/>
      <w:divBdr>
        <w:top w:val="none" w:sz="0" w:space="0" w:color="auto"/>
        <w:left w:val="none" w:sz="0" w:space="0" w:color="auto"/>
        <w:bottom w:val="none" w:sz="0" w:space="0" w:color="auto"/>
        <w:right w:val="none" w:sz="0" w:space="0" w:color="auto"/>
      </w:divBdr>
    </w:div>
    <w:div w:id="648481612">
      <w:bodyDiv w:val="1"/>
      <w:marLeft w:val="0"/>
      <w:marRight w:val="0"/>
      <w:marTop w:val="0"/>
      <w:marBottom w:val="0"/>
      <w:divBdr>
        <w:top w:val="none" w:sz="0" w:space="0" w:color="auto"/>
        <w:left w:val="none" w:sz="0" w:space="0" w:color="auto"/>
        <w:bottom w:val="none" w:sz="0" w:space="0" w:color="auto"/>
        <w:right w:val="none" w:sz="0" w:space="0" w:color="auto"/>
      </w:divBdr>
    </w:div>
    <w:div w:id="689994997">
      <w:bodyDiv w:val="1"/>
      <w:marLeft w:val="0"/>
      <w:marRight w:val="0"/>
      <w:marTop w:val="0"/>
      <w:marBottom w:val="0"/>
      <w:divBdr>
        <w:top w:val="none" w:sz="0" w:space="0" w:color="auto"/>
        <w:left w:val="none" w:sz="0" w:space="0" w:color="auto"/>
        <w:bottom w:val="none" w:sz="0" w:space="0" w:color="auto"/>
        <w:right w:val="none" w:sz="0" w:space="0" w:color="auto"/>
      </w:divBdr>
    </w:div>
    <w:div w:id="869684453">
      <w:bodyDiv w:val="1"/>
      <w:marLeft w:val="0"/>
      <w:marRight w:val="0"/>
      <w:marTop w:val="0"/>
      <w:marBottom w:val="0"/>
      <w:divBdr>
        <w:top w:val="none" w:sz="0" w:space="0" w:color="auto"/>
        <w:left w:val="none" w:sz="0" w:space="0" w:color="auto"/>
        <w:bottom w:val="none" w:sz="0" w:space="0" w:color="auto"/>
        <w:right w:val="none" w:sz="0" w:space="0" w:color="auto"/>
      </w:divBdr>
    </w:div>
    <w:div w:id="897939279">
      <w:bodyDiv w:val="1"/>
      <w:marLeft w:val="0"/>
      <w:marRight w:val="0"/>
      <w:marTop w:val="0"/>
      <w:marBottom w:val="0"/>
      <w:divBdr>
        <w:top w:val="none" w:sz="0" w:space="0" w:color="auto"/>
        <w:left w:val="none" w:sz="0" w:space="0" w:color="auto"/>
        <w:bottom w:val="none" w:sz="0" w:space="0" w:color="auto"/>
        <w:right w:val="none" w:sz="0" w:space="0" w:color="auto"/>
      </w:divBdr>
    </w:div>
    <w:div w:id="942155688">
      <w:bodyDiv w:val="1"/>
      <w:marLeft w:val="0"/>
      <w:marRight w:val="0"/>
      <w:marTop w:val="0"/>
      <w:marBottom w:val="0"/>
      <w:divBdr>
        <w:top w:val="none" w:sz="0" w:space="0" w:color="auto"/>
        <w:left w:val="none" w:sz="0" w:space="0" w:color="auto"/>
        <w:bottom w:val="none" w:sz="0" w:space="0" w:color="auto"/>
        <w:right w:val="none" w:sz="0" w:space="0" w:color="auto"/>
      </w:divBdr>
      <w:divsChild>
        <w:div w:id="769088462">
          <w:marLeft w:val="0"/>
          <w:marRight w:val="0"/>
          <w:marTop w:val="0"/>
          <w:marBottom w:val="0"/>
          <w:divBdr>
            <w:top w:val="none" w:sz="0" w:space="0" w:color="auto"/>
            <w:left w:val="none" w:sz="0" w:space="0" w:color="auto"/>
            <w:bottom w:val="none" w:sz="0" w:space="0" w:color="auto"/>
            <w:right w:val="none" w:sz="0" w:space="0" w:color="auto"/>
          </w:divBdr>
        </w:div>
        <w:div w:id="417604197">
          <w:marLeft w:val="0"/>
          <w:marRight w:val="0"/>
          <w:marTop w:val="0"/>
          <w:marBottom w:val="0"/>
          <w:divBdr>
            <w:top w:val="none" w:sz="0" w:space="0" w:color="auto"/>
            <w:left w:val="none" w:sz="0" w:space="0" w:color="auto"/>
            <w:bottom w:val="none" w:sz="0" w:space="0" w:color="auto"/>
            <w:right w:val="none" w:sz="0" w:space="0" w:color="auto"/>
          </w:divBdr>
        </w:div>
        <w:div w:id="361130002">
          <w:marLeft w:val="0"/>
          <w:marRight w:val="0"/>
          <w:marTop w:val="0"/>
          <w:marBottom w:val="0"/>
          <w:divBdr>
            <w:top w:val="none" w:sz="0" w:space="0" w:color="auto"/>
            <w:left w:val="none" w:sz="0" w:space="0" w:color="auto"/>
            <w:bottom w:val="none" w:sz="0" w:space="0" w:color="auto"/>
            <w:right w:val="none" w:sz="0" w:space="0" w:color="auto"/>
          </w:divBdr>
        </w:div>
        <w:div w:id="396366999">
          <w:marLeft w:val="0"/>
          <w:marRight w:val="0"/>
          <w:marTop w:val="0"/>
          <w:marBottom w:val="0"/>
          <w:divBdr>
            <w:top w:val="none" w:sz="0" w:space="0" w:color="auto"/>
            <w:left w:val="none" w:sz="0" w:space="0" w:color="auto"/>
            <w:bottom w:val="none" w:sz="0" w:space="0" w:color="auto"/>
            <w:right w:val="none" w:sz="0" w:space="0" w:color="auto"/>
          </w:divBdr>
        </w:div>
        <w:div w:id="1892306035">
          <w:marLeft w:val="0"/>
          <w:marRight w:val="0"/>
          <w:marTop w:val="0"/>
          <w:marBottom w:val="0"/>
          <w:divBdr>
            <w:top w:val="none" w:sz="0" w:space="0" w:color="auto"/>
            <w:left w:val="none" w:sz="0" w:space="0" w:color="auto"/>
            <w:bottom w:val="none" w:sz="0" w:space="0" w:color="auto"/>
            <w:right w:val="none" w:sz="0" w:space="0" w:color="auto"/>
          </w:divBdr>
        </w:div>
        <w:div w:id="2016230259">
          <w:marLeft w:val="0"/>
          <w:marRight w:val="0"/>
          <w:marTop w:val="0"/>
          <w:marBottom w:val="0"/>
          <w:divBdr>
            <w:top w:val="none" w:sz="0" w:space="0" w:color="auto"/>
            <w:left w:val="none" w:sz="0" w:space="0" w:color="auto"/>
            <w:bottom w:val="none" w:sz="0" w:space="0" w:color="auto"/>
            <w:right w:val="none" w:sz="0" w:space="0" w:color="auto"/>
          </w:divBdr>
        </w:div>
      </w:divsChild>
    </w:div>
    <w:div w:id="1064378957">
      <w:bodyDiv w:val="1"/>
      <w:marLeft w:val="0"/>
      <w:marRight w:val="0"/>
      <w:marTop w:val="0"/>
      <w:marBottom w:val="0"/>
      <w:divBdr>
        <w:top w:val="none" w:sz="0" w:space="0" w:color="auto"/>
        <w:left w:val="none" w:sz="0" w:space="0" w:color="auto"/>
        <w:bottom w:val="none" w:sz="0" w:space="0" w:color="auto"/>
        <w:right w:val="none" w:sz="0" w:space="0" w:color="auto"/>
      </w:divBdr>
    </w:div>
    <w:div w:id="1091390520">
      <w:bodyDiv w:val="1"/>
      <w:marLeft w:val="0"/>
      <w:marRight w:val="0"/>
      <w:marTop w:val="0"/>
      <w:marBottom w:val="0"/>
      <w:divBdr>
        <w:top w:val="none" w:sz="0" w:space="0" w:color="auto"/>
        <w:left w:val="none" w:sz="0" w:space="0" w:color="auto"/>
        <w:bottom w:val="none" w:sz="0" w:space="0" w:color="auto"/>
        <w:right w:val="none" w:sz="0" w:space="0" w:color="auto"/>
      </w:divBdr>
    </w:div>
    <w:div w:id="1107848540">
      <w:bodyDiv w:val="1"/>
      <w:marLeft w:val="0"/>
      <w:marRight w:val="0"/>
      <w:marTop w:val="0"/>
      <w:marBottom w:val="0"/>
      <w:divBdr>
        <w:top w:val="none" w:sz="0" w:space="0" w:color="auto"/>
        <w:left w:val="none" w:sz="0" w:space="0" w:color="auto"/>
        <w:bottom w:val="none" w:sz="0" w:space="0" w:color="auto"/>
        <w:right w:val="none" w:sz="0" w:space="0" w:color="auto"/>
      </w:divBdr>
    </w:div>
    <w:div w:id="1158962064">
      <w:bodyDiv w:val="1"/>
      <w:marLeft w:val="0"/>
      <w:marRight w:val="0"/>
      <w:marTop w:val="0"/>
      <w:marBottom w:val="0"/>
      <w:divBdr>
        <w:top w:val="none" w:sz="0" w:space="0" w:color="auto"/>
        <w:left w:val="none" w:sz="0" w:space="0" w:color="auto"/>
        <w:bottom w:val="none" w:sz="0" w:space="0" w:color="auto"/>
        <w:right w:val="none" w:sz="0" w:space="0" w:color="auto"/>
      </w:divBdr>
    </w:div>
    <w:div w:id="1210217638">
      <w:bodyDiv w:val="1"/>
      <w:marLeft w:val="0"/>
      <w:marRight w:val="0"/>
      <w:marTop w:val="0"/>
      <w:marBottom w:val="0"/>
      <w:divBdr>
        <w:top w:val="none" w:sz="0" w:space="0" w:color="auto"/>
        <w:left w:val="none" w:sz="0" w:space="0" w:color="auto"/>
        <w:bottom w:val="none" w:sz="0" w:space="0" w:color="auto"/>
        <w:right w:val="none" w:sz="0" w:space="0" w:color="auto"/>
      </w:divBdr>
    </w:div>
    <w:div w:id="1370109744">
      <w:bodyDiv w:val="1"/>
      <w:marLeft w:val="0"/>
      <w:marRight w:val="0"/>
      <w:marTop w:val="0"/>
      <w:marBottom w:val="0"/>
      <w:divBdr>
        <w:top w:val="none" w:sz="0" w:space="0" w:color="auto"/>
        <w:left w:val="none" w:sz="0" w:space="0" w:color="auto"/>
        <w:bottom w:val="none" w:sz="0" w:space="0" w:color="auto"/>
        <w:right w:val="none" w:sz="0" w:space="0" w:color="auto"/>
      </w:divBdr>
      <w:divsChild>
        <w:div w:id="1849515507">
          <w:marLeft w:val="0"/>
          <w:marRight w:val="0"/>
          <w:marTop w:val="0"/>
          <w:marBottom w:val="0"/>
          <w:divBdr>
            <w:top w:val="none" w:sz="0" w:space="0" w:color="auto"/>
            <w:left w:val="none" w:sz="0" w:space="0" w:color="auto"/>
            <w:bottom w:val="none" w:sz="0" w:space="0" w:color="auto"/>
            <w:right w:val="none" w:sz="0" w:space="0" w:color="auto"/>
          </w:divBdr>
        </w:div>
        <w:div w:id="1207181736">
          <w:marLeft w:val="0"/>
          <w:marRight w:val="0"/>
          <w:marTop w:val="0"/>
          <w:marBottom w:val="0"/>
          <w:divBdr>
            <w:top w:val="none" w:sz="0" w:space="0" w:color="auto"/>
            <w:left w:val="none" w:sz="0" w:space="0" w:color="auto"/>
            <w:bottom w:val="none" w:sz="0" w:space="0" w:color="auto"/>
            <w:right w:val="none" w:sz="0" w:space="0" w:color="auto"/>
          </w:divBdr>
        </w:div>
        <w:div w:id="1161628178">
          <w:marLeft w:val="0"/>
          <w:marRight w:val="0"/>
          <w:marTop w:val="0"/>
          <w:marBottom w:val="0"/>
          <w:divBdr>
            <w:top w:val="none" w:sz="0" w:space="0" w:color="auto"/>
            <w:left w:val="none" w:sz="0" w:space="0" w:color="auto"/>
            <w:bottom w:val="none" w:sz="0" w:space="0" w:color="auto"/>
            <w:right w:val="none" w:sz="0" w:space="0" w:color="auto"/>
          </w:divBdr>
        </w:div>
      </w:divsChild>
    </w:div>
    <w:div w:id="1370180835">
      <w:bodyDiv w:val="1"/>
      <w:marLeft w:val="0"/>
      <w:marRight w:val="0"/>
      <w:marTop w:val="0"/>
      <w:marBottom w:val="0"/>
      <w:divBdr>
        <w:top w:val="none" w:sz="0" w:space="0" w:color="auto"/>
        <w:left w:val="none" w:sz="0" w:space="0" w:color="auto"/>
        <w:bottom w:val="none" w:sz="0" w:space="0" w:color="auto"/>
        <w:right w:val="none" w:sz="0" w:space="0" w:color="auto"/>
      </w:divBdr>
    </w:div>
    <w:div w:id="1413433149">
      <w:bodyDiv w:val="1"/>
      <w:marLeft w:val="0"/>
      <w:marRight w:val="0"/>
      <w:marTop w:val="0"/>
      <w:marBottom w:val="0"/>
      <w:divBdr>
        <w:top w:val="none" w:sz="0" w:space="0" w:color="auto"/>
        <w:left w:val="none" w:sz="0" w:space="0" w:color="auto"/>
        <w:bottom w:val="none" w:sz="0" w:space="0" w:color="auto"/>
        <w:right w:val="none" w:sz="0" w:space="0" w:color="auto"/>
      </w:divBdr>
      <w:divsChild>
        <w:div w:id="2137288102">
          <w:marLeft w:val="0"/>
          <w:marRight w:val="0"/>
          <w:marTop w:val="0"/>
          <w:marBottom w:val="0"/>
          <w:divBdr>
            <w:top w:val="none" w:sz="0" w:space="0" w:color="auto"/>
            <w:left w:val="none" w:sz="0" w:space="0" w:color="auto"/>
            <w:bottom w:val="none" w:sz="0" w:space="0" w:color="auto"/>
            <w:right w:val="none" w:sz="0" w:space="0" w:color="auto"/>
          </w:divBdr>
        </w:div>
        <w:div w:id="652684283">
          <w:marLeft w:val="0"/>
          <w:marRight w:val="0"/>
          <w:marTop w:val="0"/>
          <w:marBottom w:val="0"/>
          <w:divBdr>
            <w:top w:val="none" w:sz="0" w:space="0" w:color="auto"/>
            <w:left w:val="none" w:sz="0" w:space="0" w:color="auto"/>
            <w:bottom w:val="none" w:sz="0" w:space="0" w:color="auto"/>
            <w:right w:val="none" w:sz="0" w:space="0" w:color="auto"/>
          </w:divBdr>
        </w:div>
      </w:divsChild>
    </w:div>
    <w:div w:id="1676491965">
      <w:bodyDiv w:val="1"/>
      <w:marLeft w:val="0"/>
      <w:marRight w:val="0"/>
      <w:marTop w:val="0"/>
      <w:marBottom w:val="0"/>
      <w:divBdr>
        <w:top w:val="none" w:sz="0" w:space="0" w:color="auto"/>
        <w:left w:val="none" w:sz="0" w:space="0" w:color="auto"/>
        <w:bottom w:val="none" w:sz="0" w:space="0" w:color="auto"/>
        <w:right w:val="none" w:sz="0" w:space="0" w:color="auto"/>
      </w:divBdr>
    </w:div>
    <w:div w:id="1700279920">
      <w:bodyDiv w:val="1"/>
      <w:marLeft w:val="0"/>
      <w:marRight w:val="0"/>
      <w:marTop w:val="0"/>
      <w:marBottom w:val="0"/>
      <w:divBdr>
        <w:top w:val="none" w:sz="0" w:space="0" w:color="auto"/>
        <w:left w:val="none" w:sz="0" w:space="0" w:color="auto"/>
        <w:bottom w:val="none" w:sz="0" w:space="0" w:color="auto"/>
        <w:right w:val="none" w:sz="0" w:space="0" w:color="auto"/>
      </w:divBdr>
    </w:div>
    <w:div w:id="1858889895">
      <w:bodyDiv w:val="1"/>
      <w:marLeft w:val="0"/>
      <w:marRight w:val="0"/>
      <w:marTop w:val="0"/>
      <w:marBottom w:val="0"/>
      <w:divBdr>
        <w:top w:val="none" w:sz="0" w:space="0" w:color="auto"/>
        <w:left w:val="none" w:sz="0" w:space="0" w:color="auto"/>
        <w:bottom w:val="none" w:sz="0" w:space="0" w:color="auto"/>
        <w:right w:val="none" w:sz="0" w:space="0" w:color="auto"/>
      </w:divBdr>
    </w:div>
    <w:div w:id="1995403857">
      <w:bodyDiv w:val="1"/>
      <w:marLeft w:val="0"/>
      <w:marRight w:val="0"/>
      <w:marTop w:val="0"/>
      <w:marBottom w:val="0"/>
      <w:divBdr>
        <w:top w:val="none" w:sz="0" w:space="0" w:color="auto"/>
        <w:left w:val="none" w:sz="0" w:space="0" w:color="auto"/>
        <w:bottom w:val="none" w:sz="0" w:space="0" w:color="auto"/>
        <w:right w:val="none" w:sz="0" w:space="0" w:color="auto"/>
      </w:divBdr>
    </w:div>
    <w:div w:id="203622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DF395-A2FD-412E-8AC7-4C45F30B2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2755</Words>
  <Characters>16534</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19251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Wolski</dc:creator>
  <cp:lastModifiedBy>mrdzen</cp:lastModifiedBy>
  <cp:revision>2</cp:revision>
  <cp:lastPrinted>2021-08-17T11:23:00Z</cp:lastPrinted>
  <dcterms:created xsi:type="dcterms:W3CDTF">2021-10-11T11:48:00Z</dcterms:created>
  <dcterms:modified xsi:type="dcterms:W3CDTF">2021-10-11T11:48:00Z</dcterms:modified>
</cp:coreProperties>
</file>